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ahoma" w:cs="Tahoma" w:eastAsia="Tahoma" w:hAnsi="Tahoma"/>
          <w:b w:val="1"/>
          <w:sz w:val="36"/>
          <w:szCs w:val="36"/>
        </w:rPr>
      </w:pPr>
      <w:r w:rsidDel="00000000" w:rsidR="00000000" w:rsidRPr="00000000">
        <w:rPr>
          <w:rFonts w:ascii="Tahoma" w:cs="Tahoma" w:eastAsia="Tahoma" w:hAnsi="Tahoma"/>
          <w:b w:val="1"/>
          <w:sz w:val="36"/>
          <w:szCs w:val="36"/>
          <w:rtl w:val="0"/>
        </w:rPr>
        <w:t xml:space="preserve">                  Computing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623569</wp:posOffset>
            </wp:positionH>
            <wp:positionV relativeFrom="paragraph">
              <wp:posOffset>3810</wp:posOffset>
            </wp:positionV>
            <wp:extent cx="1049020" cy="1049020"/>
            <wp:effectExtent b="0" l="0" r="0" t="0"/>
            <wp:wrapSquare wrapText="bothSides" distB="0" distT="0" distL="114300" distR="114300"/>
            <wp:docPr descr="https://lh5.googleusercontent.com/HhYba7mIYZ1dWOjasXYivML1sk1Mqz0k1hulcPsot1sNmZUDxusd5zZf6_Nccg8nzQahOspcm9xE0vMqrKmVXqOW_CtrYo4FtvI6zePZsbUShg3DisVVUhQy05n8E8DDaapaDdaT" id="3" name="image1.png"/>
            <a:graphic>
              <a:graphicData uri="http://schemas.openxmlformats.org/drawingml/2006/picture">
                <pic:pic>
                  <pic:nvPicPr>
                    <pic:cNvPr descr="https://lh5.googleusercontent.com/HhYba7mIYZ1dWOjasXYivML1sk1Mqz0k1hulcPsot1sNmZUDxusd5zZf6_Nccg8nzQahOspcm9xE0vMqrKmVXqOW_CtrYo4FtvI6zePZsbUShg3DisVVUhQy05n8E8DDaapaDdaT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9020" cy="10490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Tahoma" w:cs="Tahoma" w:eastAsia="Tahoma" w:hAnsi="Tahoma"/>
          <w:b w:val="1"/>
          <w:color w:val="000000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b w:val="1"/>
          <w:sz w:val="36"/>
          <w:szCs w:val="36"/>
          <w:rtl w:val="0"/>
        </w:rPr>
        <w:t xml:space="preserve">Progression of Skills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59" w:lineRule="auto"/>
        <w:ind w:left="0" w:right="0" w:firstLine="0"/>
        <w:jc w:val="left"/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59" w:lineRule="auto"/>
        <w:ind w:left="0" w:right="0" w:firstLine="0"/>
        <w:jc w:val="left"/>
        <w:rPr>
          <w:rFonts w:ascii="Tahoma" w:cs="Tahoma" w:eastAsia="Tahoma" w:hAnsi="Tahoma"/>
          <w:b w:val="1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Our Aims: </w:t>
      </w:r>
      <w:r w:rsidDel="00000000" w:rsidR="00000000" w:rsidRPr="00000000">
        <w:rPr>
          <w:rFonts w:ascii="Tahoma" w:cs="Tahoma" w:eastAsia="Tahoma" w:hAnsi="Tahoma"/>
          <w:b w:val="1"/>
          <w:sz w:val="18"/>
          <w:szCs w:val="18"/>
          <w:rtl w:val="0"/>
        </w:rPr>
        <w:t xml:space="preserve">To</w:t>
      </w:r>
      <w:r w:rsidDel="00000000" w:rsidR="00000000" w:rsidRPr="00000000">
        <w:rPr>
          <w:rFonts w:ascii="Tahoma" w:cs="Tahoma" w:eastAsia="Tahoma" w:hAnsi="Tahoma"/>
          <w:b w:val="1"/>
          <w:sz w:val="18"/>
          <w:szCs w:val="18"/>
          <w:rtl w:val="0"/>
        </w:rPr>
        <w:t xml:space="preserve"> equip all children to be able to use computational thinking and creativity to understand and change the world. We aim to  ensure that our children are digitally literate; able to use, express themselves and develop ideas through ICT as participants in the digital world and in the future workplace.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59" w:lineRule="auto"/>
        <w:ind w:left="0" w:right="0" w:firstLine="0"/>
        <w:jc w:val="left"/>
        <w:rPr>
          <w:color w:val="40404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8"/>
        <w:gridCol w:w="2198"/>
        <w:gridCol w:w="2198"/>
        <w:gridCol w:w="2198"/>
        <w:gridCol w:w="2198"/>
        <w:gridCol w:w="2199"/>
        <w:gridCol w:w="2199"/>
        <w:tblGridChange w:id="0">
          <w:tblGrid>
            <w:gridCol w:w="2198"/>
            <w:gridCol w:w="2198"/>
            <w:gridCol w:w="2198"/>
            <w:gridCol w:w="2198"/>
            <w:gridCol w:w="2198"/>
            <w:gridCol w:w="2199"/>
            <w:gridCol w:w="2199"/>
          </w:tblGrid>
        </w:tblGridChange>
      </w:tblGrid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Units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Year 1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Year 3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Year 4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Year 5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E-Safety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where to go for help and support when he/she has concerns about content or contact on the internet or other online technologies.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safely and keep personal information private.</w:t>
            </w:r>
          </w:p>
          <w:p w:rsidR="00000000" w:rsidDel="00000000" w:rsidP="00000000" w:rsidRDefault="00000000" w:rsidRPr="00000000" w14:paraId="0000001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safely and respectfully, keeping personal information private.</w:t>
            </w:r>
          </w:p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safely and recognize acceptable and unacceptable behaviour. 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responsibly and understand that communication online may be seen by other people.</w:t>
            </w:r>
          </w:p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where to go for help and support when he/she has concerns about content or contact on the internet or other online technologies. 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the need to only select age appropriate content.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respectfully and responsibly. </w:t>
            </w:r>
          </w:p>
          <w:p w:rsidR="00000000" w:rsidDel="00000000" w:rsidP="00000000" w:rsidRDefault="00000000" w:rsidRPr="00000000" w14:paraId="0000001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Identify a range of ways to report concerns about content and contact in and out of school.</w:t>
            </w:r>
          </w:p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Computers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Recognise common uses of information technology in the home and school environment.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Recognize common uses of information technology beyond school.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Recognise familiar forms of input and output devices and how they are used.</w:t>
            </w:r>
          </w:p>
          <w:p w:rsidR="00000000" w:rsidDel="00000000" w:rsidP="00000000" w:rsidRDefault="00000000" w:rsidRPr="00000000" w14:paraId="0000002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Make efficient use of familiar forms of input and output devices.</w:t>
            </w:r>
          </w:p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other input devices such as cameras or sensors.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Networks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that computer networks enable the sharing of data and information.</w:t>
            </w:r>
          </w:p>
          <w:p w:rsidR="00000000" w:rsidDel="00000000" w:rsidP="00000000" w:rsidRDefault="00000000" w:rsidRPr="00000000" w14:paraId="0000002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that the internet is a large network of computers and that information can be shared between computers.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what servers are an how they provide services to a network.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Begin to use internet services to share and transfer data to a third party.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how computer networks enable computers to communicate and collaborate.</w:t>
            </w:r>
          </w:p>
          <w:p w:rsidR="00000000" w:rsidDel="00000000" w:rsidP="00000000" w:rsidRDefault="00000000" w:rsidRPr="00000000" w14:paraId="0000003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Begin to use internet services within his/her own creations to share and transfer data to a third party.</w:t>
            </w:r>
          </w:p>
          <w:p w:rsidR="00000000" w:rsidDel="00000000" w:rsidP="00000000" w:rsidRDefault="00000000" w:rsidRPr="00000000" w14:paraId="0000003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Using Computer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purposefully to create digital content.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purposefully to create, organize, store, manipulate and retrieve digital content.</w:t>
            </w:r>
          </w:p>
          <w:p w:rsidR="00000000" w:rsidDel="00000000" w:rsidP="00000000" w:rsidRDefault="00000000" w:rsidRPr="00000000" w14:paraId="0000003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technology purposefully to create digital content comparing the benefits of different programs.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With support, select and use a variety of software to accomplish goals.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With support, select and use a variety of software on a range of digital devices. </w:t>
            </w:r>
          </w:p>
          <w:p w:rsidR="00000000" w:rsidDel="00000000" w:rsidP="00000000" w:rsidRDefault="00000000" w:rsidRPr="00000000" w14:paraId="0000003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With support, select, use and combine a variety of software on a range of digital devices to accomplish given goals.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Independently select and use appropriate software for a task.</w:t>
            </w:r>
          </w:p>
          <w:p w:rsidR="00000000" w:rsidDel="00000000" w:rsidP="00000000" w:rsidRDefault="00000000" w:rsidRPr="00000000" w14:paraId="0000004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Independently select, use and combine a variety of software to design and create content for a given audience.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Independently select, use and combine a variety of software to design and create content for a given audience, including collecting, analyzing, evaluating and presenting data and information.</w:t>
            </w:r>
          </w:p>
          <w:p w:rsidR="00000000" w:rsidDel="00000000" w:rsidP="00000000" w:rsidRDefault="00000000" w:rsidRPr="00000000" w14:paraId="0000004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Design and create a range of programs, systems and content for a given audience. </w:t>
            </w:r>
          </w:p>
          <w:p w:rsidR="00000000" w:rsidDel="00000000" w:rsidP="00000000" w:rsidRDefault="00000000" w:rsidRPr="00000000" w14:paraId="0000004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Independently select, use and combine a variety of software to collect, analyse, evaluate and present data and information. 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Coding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Predict the behavior of simple programs.</w:t>
            </w:r>
          </w:p>
          <w:p w:rsidR="00000000" w:rsidDel="00000000" w:rsidP="00000000" w:rsidRDefault="00000000" w:rsidRPr="00000000" w14:paraId="0000004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what algorithms are and how they are implemented on digital devices.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logical reasoning to predict the behavior of simple programs.</w:t>
            </w:r>
          </w:p>
          <w:p w:rsidR="00000000" w:rsidDel="00000000" w:rsidP="00000000" w:rsidRDefault="00000000" w:rsidRPr="00000000" w14:paraId="0000004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Create simple programs.</w:t>
            </w:r>
          </w:p>
          <w:p w:rsidR="00000000" w:rsidDel="00000000" w:rsidP="00000000" w:rsidRDefault="00000000" w:rsidRPr="00000000" w14:paraId="0000005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Create and debug simple programs.</w:t>
            </w:r>
          </w:p>
          <w:p w:rsidR="00000000" w:rsidDel="00000000" w:rsidP="00000000" w:rsidRDefault="00000000" w:rsidRPr="00000000" w14:paraId="0000005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Debug simple programs by using logical reasoning to predict the actions instructed by the code.</w:t>
            </w:r>
          </w:p>
          <w:p w:rsidR="00000000" w:rsidDel="00000000" w:rsidP="00000000" w:rsidRDefault="00000000" w:rsidRPr="00000000" w14:paraId="0000005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that programs execute by following precise and unambiguous instructions. 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Design, write and debug programs that control or simulate virtual events.</w:t>
            </w:r>
          </w:p>
          <w:p w:rsidR="00000000" w:rsidDel="00000000" w:rsidP="00000000" w:rsidRDefault="00000000" w:rsidRPr="00000000" w14:paraId="0000005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logical reasoning to explain how some simple algorithms work. 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Decompose programs into smaller parts.</w:t>
            </w:r>
          </w:p>
          <w:p w:rsidR="00000000" w:rsidDel="00000000" w:rsidP="00000000" w:rsidRDefault="00000000" w:rsidRPr="00000000" w14:paraId="0000005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logical reasoning to detect and correct errors in algorithms and programs.</w:t>
            </w:r>
          </w:p>
          <w:p w:rsidR="00000000" w:rsidDel="00000000" w:rsidP="00000000" w:rsidRDefault="00000000" w:rsidRPr="00000000" w14:paraId="0000005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Select, use and combine a variety of software, systems and content that accomplish given goals.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Design, input and test an increasingly complex set of instructions to a program or device.</w:t>
            </w:r>
          </w:p>
          <w:p w:rsidR="00000000" w:rsidDel="00000000" w:rsidP="00000000" w:rsidRDefault="00000000" w:rsidRPr="00000000" w14:paraId="0000005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Design, write and debug programs that accomplish specific goals, including controlling or simulating physical systems. </w:t>
            </w:r>
          </w:p>
          <w:p w:rsidR="00000000" w:rsidDel="00000000" w:rsidP="00000000" w:rsidRDefault="00000000" w:rsidRPr="00000000" w14:paraId="0000006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Design, write and test simple programs that follow a sequence of instructions or allow a set of instructions to be repeated. </w:t>
            </w:r>
          </w:p>
          <w:p w:rsidR="00000000" w:rsidDel="00000000" w:rsidP="00000000" w:rsidRDefault="00000000" w:rsidRPr="00000000" w14:paraId="0000006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Design, write and test simple programs with opportunities for selection, where a particular result will happen based on actions or situations controlled by the user.</w:t>
            </w:r>
          </w:p>
          <w:p w:rsidR="00000000" w:rsidDel="00000000" w:rsidP="00000000" w:rsidRDefault="00000000" w:rsidRPr="00000000" w14:paraId="0000006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logical reasoning to explain how increasingly complex algorithms work to ensure a program’s efficiency. 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Include use of sequences, selection and repetition with the hardware used to explore real world systems.</w:t>
            </w:r>
          </w:p>
          <w:p w:rsidR="00000000" w:rsidDel="00000000" w:rsidP="00000000" w:rsidRDefault="00000000" w:rsidRPr="00000000" w14:paraId="0000006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Solves problems by decomposing them into smaller parts.</w:t>
            </w:r>
          </w:p>
          <w:p w:rsidR="00000000" w:rsidDel="00000000" w:rsidP="00000000" w:rsidRDefault="00000000" w:rsidRPr="00000000" w14:paraId="0000006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Creates programs which uses variables.</w:t>
            </w:r>
          </w:p>
          <w:p w:rsidR="00000000" w:rsidDel="00000000" w:rsidP="00000000" w:rsidRDefault="00000000" w:rsidRPr="00000000" w14:paraId="0000006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Uses variables, sequence, selection and repetition in programs.</w:t>
            </w:r>
          </w:p>
          <w:p w:rsidR="00000000" w:rsidDel="00000000" w:rsidP="00000000" w:rsidRDefault="00000000" w:rsidRPr="00000000" w14:paraId="0000006E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logical reasoning to explain how increasingly complex algorithms work and to detect and correct errors in algorithms and programs efficiently. 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Net Searching</w:t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simple search technologies.</w:t>
            </w:r>
          </w:p>
          <w:p w:rsidR="00000000" w:rsidDel="00000000" w:rsidP="00000000" w:rsidRDefault="00000000" w:rsidRPr="00000000" w14:paraId="00000074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simple search technologies and recognize that some sources are more reliable than others.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Understand how results are selected and ranked by search engines.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filters in search technologies effectively.</w:t>
            </w:r>
          </w:p>
          <w:p w:rsidR="00000000" w:rsidDel="00000000" w:rsidP="00000000" w:rsidRDefault="00000000" w:rsidRPr="00000000" w14:paraId="0000007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filters in search technologies effectively and appreciates how results are selected and ranked.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Be discerning when evaluating digital content.</w:t>
            </w:r>
          </w:p>
          <w:p w:rsidR="00000000" w:rsidDel="00000000" w:rsidP="00000000" w:rsidRDefault="00000000" w:rsidRPr="00000000" w14:paraId="0000007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Use filters in search technologies effectively and is discerning when evaluating digital content.</w:t>
            </w:r>
          </w:p>
        </w:tc>
      </w:tr>
    </w:tbl>
    <w:p w:rsidR="00000000" w:rsidDel="00000000" w:rsidP="00000000" w:rsidRDefault="00000000" w:rsidRPr="00000000" w14:paraId="0000007D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10E9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EE7293"/>
    <w:rPr>
      <w:rFonts w:ascii="Times New Roman" w:cs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qcB+AZEBxGy4ocQl5tUIUrGUqA==">AMUW2mUzaL5+23vp47+i94uICEd7k/ogRpKEPtZio+HNLpFampzOmQdciJ1YGVzpq+E4Ygovap3ktCSWrlZLan23+qGc/MR8EOp9zUwEzw+QRwOh0lOqhC1SdOSg863rmv4czKI4bBJJ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2019-09-16T08:59:00Z</dcterms:created>
  <dc:creator>hcarter</dc:creator>
</cp:coreProperties>
</file>