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80" w:lineRule="auto"/>
        <w:ind w:left="6480" w:right="9848" w:firstLine="0"/>
        <w:jc w:val="center"/>
        <w:rPr>
          <w:rFonts w:ascii="Tahoma" w:cs="Tahoma" w:eastAsia="Tahoma" w:hAnsi="Tahoma"/>
          <w:b w:val="1"/>
          <w:i w:val="0"/>
          <w:smallCaps w:val="0"/>
          <w:strike w:val="0"/>
          <w:color w:val="000000"/>
          <w:sz w:val="36"/>
          <w:szCs w:val="36"/>
          <w:u w:val="none"/>
          <w:shd w:fill="auto" w:val="clear"/>
          <w:vertAlign w:val="baseline"/>
        </w:rPr>
      </w:pPr>
      <w:r w:rsidDel="00000000" w:rsidR="00000000" w:rsidRPr="00000000">
        <w:rPr>
          <w:rFonts w:ascii="Tahoma" w:cs="Tahoma" w:eastAsia="Tahoma" w:hAnsi="Tahoma"/>
          <w:b w:val="1"/>
          <w:i w:val="0"/>
          <w:smallCaps w:val="0"/>
          <w:strike w:val="0"/>
          <w:color w:val="000000"/>
          <w:sz w:val="36"/>
          <w:szCs w:val="36"/>
          <w:u w:val="none"/>
          <w:shd w:fill="auto" w:val="clear"/>
          <w:vertAlign w:val="baseline"/>
          <w:rtl w:val="0"/>
        </w:rPr>
        <w:t xml:space="preserve">Art</w:t>
      </w:r>
      <w:r w:rsidDel="00000000" w:rsidR="00000000" w:rsidRPr="00000000">
        <w:drawing>
          <wp:anchor allowOverlap="1" behindDoc="0" distB="0" distT="0" distL="114300" distR="114300" hidden="0" layoutInCell="1" locked="0" relativeHeight="0" simplePos="0">
            <wp:simplePos x="0" y="0"/>
            <wp:positionH relativeFrom="column">
              <wp:posOffset>1323975</wp:posOffset>
            </wp:positionH>
            <wp:positionV relativeFrom="paragraph">
              <wp:posOffset>0</wp:posOffset>
            </wp:positionV>
            <wp:extent cx="1139031" cy="1088169"/>
            <wp:effectExtent b="0" l="0" r="0" t="0"/>
            <wp:wrapSquare wrapText="bothSides" distB="0" distT="0" distL="114300" distR="114300"/>
            <wp:docPr descr="https://lh5.googleusercontent.com/HhYba7mIYZ1dWOjasXYivML1sk1Mqz0k1hulcPsot1sNmZUDxusd5zZf6_Nccg8nzQahOspcm9xE0vMqrKmVXqOW_CtrYo4FtvI6zePZsbUShg3DisVVUhQy05n8E8DDaapaDdaT" id="3" name="image1.png"/>
            <a:graphic>
              <a:graphicData uri="http://schemas.openxmlformats.org/drawingml/2006/picture">
                <pic:pic>
                  <pic:nvPicPr>
                    <pic:cNvPr descr="https://lh5.googleusercontent.com/HhYba7mIYZ1dWOjasXYivML1sk1Mqz0k1hulcPsot1sNmZUDxusd5zZf6_Nccg8nzQahOspcm9xE0vMqrKmVXqOW_CtrYo4FtvI6zePZsbUShg3DisVVUhQy05n8E8DDaapaDdaT" id="0" name="image1.png"/>
                    <pic:cNvPicPr preferRelativeResize="0"/>
                  </pic:nvPicPr>
                  <pic:blipFill>
                    <a:blip r:embed="rId7"/>
                    <a:srcRect b="0" l="0" r="0" t="0"/>
                    <a:stretch>
                      <a:fillRect/>
                    </a:stretch>
                  </pic:blipFill>
                  <pic:spPr>
                    <a:xfrm>
                      <a:off x="0" y="0"/>
                      <a:ext cx="1139031" cy="1088169"/>
                    </a:xfrm>
                    <a:prstGeom prst="rect"/>
                    <a:ln/>
                  </pic:spPr>
                </pic:pic>
              </a:graphicData>
            </a:graphic>
          </wp:anchor>
        </w:drawing>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80" w:lineRule="auto"/>
        <w:ind w:left="6480" w:right="9848" w:firstLine="0"/>
        <w:jc w:val="center"/>
        <w:rPr>
          <w:rFonts w:ascii="Tahoma" w:cs="Tahoma" w:eastAsia="Tahoma" w:hAnsi="Tahoma"/>
          <w:b w:val="1"/>
          <w:i w:val="0"/>
          <w:smallCaps w:val="0"/>
          <w:strike w:val="0"/>
          <w:color w:val="000000"/>
          <w:sz w:val="36"/>
          <w:szCs w:val="36"/>
          <w:u w:val="none"/>
          <w:shd w:fill="auto" w:val="clear"/>
          <w:vertAlign w:val="baseline"/>
        </w:rPr>
      </w:pPr>
      <w:r w:rsidDel="00000000" w:rsidR="00000000" w:rsidRPr="00000000">
        <w:rPr>
          <w:rFonts w:ascii="Tahoma" w:cs="Tahoma" w:eastAsia="Tahoma" w:hAnsi="Tahoma"/>
          <w:b w:val="1"/>
          <w:i w:val="0"/>
          <w:smallCaps w:val="0"/>
          <w:strike w:val="0"/>
          <w:color w:val="000000"/>
          <w:sz w:val="36"/>
          <w:szCs w:val="36"/>
          <w:u w:val="none"/>
          <w:shd w:fill="auto" w:val="clear"/>
          <w:vertAlign w:val="baseline"/>
          <w:rtl w:val="0"/>
        </w:rPr>
        <w:t xml:space="preserve">Progression of Skills</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40" w:lineRule="auto"/>
        <w:ind w:left="0" w:right="0" w:firstLine="0"/>
        <w:jc w:val="left"/>
        <w:rPr>
          <w:rFonts w:ascii="Tahoma" w:cs="Tahoma" w:eastAsia="Tahoma" w:hAnsi="Tahoma"/>
          <w:b w:val="1"/>
          <w:i w:val="0"/>
          <w:smallCaps w:val="0"/>
          <w:strike w:val="0"/>
          <w:color w:val="000000"/>
          <w:sz w:val="28"/>
          <w:szCs w:val="28"/>
          <w:u w:val="none"/>
          <w:shd w:fill="auto" w:val="clear"/>
          <w:vertAlign w:val="baseline"/>
        </w:rPr>
      </w:pPr>
      <w:bookmarkStart w:colFirst="0" w:colLast="0" w:name="_heading=h.gjdgxs" w:id="0"/>
      <w:bookmarkEnd w:id="0"/>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40" w:lineRule="auto"/>
        <w:ind w:left="0" w:right="0" w:firstLine="0"/>
        <w:jc w:val="left"/>
        <w:rPr>
          <w:rFonts w:ascii="Tahoma" w:cs="Tahoma" w:eastAsia="Tahoma" w:hAnsi="Tahoma"/>
          <w:b w:val="1"/>
          <w:color w:val="444444"/>
          <w:sz w:val="18"/>
          <w:szCs w:val="18"/>
          <w:shd w:fill="f7f5f2" w:val="clear"/>
        </w:rPr>
      </w:pPr>
      <w:r w:rsidDel="00000000" w:rsidR="00000000" w:rsidRPr="00000000">
        <w:rPr>
          <w:rFonts w:ascii="Tahoma" w:cs="Tahoma" w:eastAsia="Tahoma" w:hAnsi="Tahoma"/>
          <w:b w:val="0"/>
          <w:i w:val="0"/>
          <w:smallCaps w:val="0"/>
          <w:strike w:val="0"/>
          <w:color w:val="000000"/>
          <w:sz w:val="28"/>
          <w:szCs w:val="28"/>
          <w:u w:val="none"/>
          <w:shd w:fill="auto" w:val="clear"/>
          <w:vertAlign w:val="baseline"/>
          <w:rtl w:val="0"/>
        </w:rPr>
        <w:t xml:space="preserve">Our Aims:</w:t>
      </w:r>
      <w:r w:rsidDel="00000000" w:rsidR="00000000" w:rsidRPr="00000000">
        <w:rPr>
          <w:rFonts w:ascii="Tahoma" w:cs="Tahoma" w:eastAsia="Tahoma" w:hAnsi="Tahoma"/>
          <w:b w:val="1"/>
          <w:i w:val="0"/>
          <w:smallCaps w:val="0"/>
          <w:strike w:val="0"/>
          <w:color w:val="000000"/>
          <w:sz w:val="28"/>
          <w:szCs w:val="28"/>
          <w:u w:val="none"/>
          <w:shd w:fill="auto" w:val="clear"/>
          <w:vertAlign w:val="baseline"/>
          <w:rtl w:val="0"/>
        </w:rPr>
        <w:t xml:space="preserve"> </w:t>
      </w:r>
      <w:r w:rsidDel="00000000" w:rsidR="00000000" w:rsidRPr="00000000">
        <w:rPr>
          <w:rFonts w:ascii="Tahoma" w:cs="Tahoma" w:eastAsia="Tahoma" w:hAnsi="Tahoma"/>
          <w:b w:val="1"/>
          <w:color w:val="444444"/>
          <w:sz w:val="18"/>
          <w:szCs w:val="18"/>
          <w:shd w:fill="f7f5f2" w:val="clear"/>
          <w:rtl w:val="0"/>
        </w:rPr>
        <w:t xml:space="preserve">To inspire our young creative minds, at Tenterden Primary Federation, Art is integrated into our Topics to allow children to explore and develop their creative skills and knowledge in an exciting context. Art lessons enable our children to broaden and deepen their knowledge of the world around them and beyond. Autonomy is important and we aim to focus on the journey rather than the end product to ensure experimentation and individuality.</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40" w:lineRule="auto"/>
        <w:ind w:left="0" w:right="0" w:firstLine="0"/>
        <w:jc w:val="left"/>
        <w:rPr>
          <w:rFonts w:ascii="Tahoma" w:cs="Tahoma" w:eastAsia="Tahoma" w:hAnsi="Tahoma"/>
          <w:b w:val="1"/>
          <w:color w:val="444444"/>
          <w:sz w:val="18"/>
          <w:szCs w:val="18"/>
          <w:shd w:fill="f7f5f2" w:val="clear"/>
        </w:rPr>
      </w:pPr>
      <w:r w:rsidDel="00000000" w:rsidR="00000000" w:rsidRPr="00000000">
        <w:rPr>
          <w:rtl w:val="0"/>
        </w:rPr>
      </w:r>
    </w:p>
    <w:tbl>
      <w:tblPr>
        <w:tblStyle w:val="Table1"/>
        <w:tblW w:w="23101.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1"/>
        <w:gridCol w:w="350"/>
        <w:gridCol w:w="3402"/>
        <w:gridCol w:w="2552"/>
        <w:gridCol w:w="1926"/>
        <w:gridCol w:w="909"/>
        <w:gridCol w:w="2047"/>
        <w:gridCol w:w="1355"/>
        <w:gridCol w:w="3402"/>
        <w:gridCol w:w="2733"/>
        <w:gridCol w:w="3504"/>
        <w:tblGridChange w:id="0">
          <w:tblGrid>
            <w:gridCol w:w="921"/>
            <w:gridCol w:w="350"/>
            <w:gridCol w:w="3402"/>
            <w:gridCol w:w="2552"/>
            <w:gridCol w:w="1926"/>
            <w:gridCol w:w="909"/>
            <w:gridCol w:w="2047"/>
            <w:gridCol w:w="1355"/>
            <w:gridCol w:w="3402"/>
            <w:gridCol w:w="2733"/>
            <w:gridCol w:w="3504"/>
          </w:tblGrid>
        </w:tblGridChange>
      </w:tblGrid>
      <w:tr>
        <w:trPr>
          <w:cantSplit w:val="0"/>
          <w:trHeight w:val="378" w:hRule="atLeast"/>
          <w:tblHeader w:val="0"/>
        </w:trPr>
        <w:tc>
          <w:tcPr>
            <w:gridSpan w:val="11"/>
            <w:shd w:fill="0070c0" w:val="clear"/>
          </w:tcPr>
          <w:p w:rsidR="00000000" w:rsidDel="00000000" w:rsidP="00000000" w:rsidRDefault="00000000" w:rsidRPr="00000000" w14:paraId="00000006">
            <w:pPr>
              <w:jc w:val="center"/>
              <w:rPr>
                <w:rFonts w:ascii="Tahoma" w:cs="Tahoma" w:eastAsia="Tahoma" w:hAnsi="Tahoma"/>
                <w:b w:val="1"/>
                <w:sz w:val="32"/>
                <w:szCs w:val="32"/>
              </w:rPr>
            </w:pPr>
            <w:r w:rsidDel="00000000" w:rsidR="00000000" w:rsidRPr="00000000">
              <w:rPr>
                <w:rFonts w:ascii="Tahoma" w:cs="Tahoma" w:eastAsia="Tahoma" w:hAnsi="Tahoma"/>
                <w:b w:val="1"/>
                <w:sz w:val="32"/>
                <w:szCs w:val="32"/>
                <w:rtl w:val="0"/>
              </w:rPr>
              <w:t xml:space="preserve">INTENT</w:t>
            </w:r>
          </w:p>
        </w:tc>
      </w:tr>
      <w:tr>
        <w:trPr>
          <w:cantSplit w:val="0"/>
          <w:tblHeader w:val="0"/>
        </w:trPr>
        <w:tc>
          <w:tcPr>
            <w:shd w:fill="0070c0" w:val="clear"/>
          </w:tcPr>
          <w:p w:rsidR="00000000" w:rsidDel="00000000" w:rsidP="00000000" w:rsidRDefault="00000000" w:rsidRPr="00000000" w14:paraId="00000011">
            <w:pPr>
              <w:rPr>
                <w:rFonts w:ascii="Tahoma" w:cs="Tahoma" w:eastAsia="Tahoma" w:hAnsi="Tahoma"/>
                <w:b w:val="1"/>
                <w:sz w:val="32"/>
                <w:szCs w:val="32"/>
              </w:rPr>
            </w:pPr>
            <w:r w:rsidDel="00000000" w:rsidR="00000000" w:rsidRPr="00000000">
              <w:rPr>
                <w:rtl w:val="0"/>
              </w:rPr>
            </w:r>
          </w:p>
        </w:tc>
        <w:tc>
          <w:tcPr>
            <w:gridSpan w:val="2"/>
            <w:shd w:fill="0070c0" w:val="clear"/>
          </w:tcPr>
          <w:p w:rsidR="00000000" w:rsidDel="00000000" w:rsidP="00000000" w:rsidRDefault="00000000" w:rsidRPr="00000000" w14:paraId="00000012">
            <w:pPr>
              <w:jc w:val="center"/>
              <w:rPr>
                <w:rFonts w:ascii="Tahoma" w:cs="Tahoma" w:eastAsia="Tahoma" w:hAnsi="Tahoma"/>
                <w:b w:val="1"/>
                <w:sz w:val="32"/>
                <w:szCs w:val="32"/>
              </w:rPr>
            </w:pPr>
            <w:r w:rsidDel="00000000" w:rsidR="00000000" w:rsidRPr="00000000">
              <w:rPr>
                <w:rFonts w:ascii="Tahoma" w:cs="Tahoma" w:eastAsia="Tahoma" w:hAnsi="Tahoma"/>
                <w:b w:val="1"/>
                <w:sz w:val="32"/>
                <w:szCs w:val="32"/>
                <w:rtl w:val="0"/>
              </w:rPr>
              <w:t xml:space="preserve">EYFS</w:t>
            </w:r>
          </w:p>
        </w:tc>
        <w:tc>
          <w:tcPr>
            <w:gridSpan w:val="3"/>
            <w:shd w:fill="0070c0" w:val="clear"/>
          </w:tcPr>
          <w:p w:rsidR="00000000" w:rsidDel="00000000" w:rsidP="00000000" w:rsidRDefault="00000000" w:rsidRPr="00000000" w14:paraId="00000014">
            <w:pPr>
              <w:jc w:val="center"/>
              <w:rPr>
                <w:rFonts w:ascii="Tahoma" w:cs="Tahoma" w:eastAsia="Tahoma" w:hAnsi="Tahoma"/>
                <w:b w:val="1"/>
                <w:sz w:val="32"/>
                <w:szCs w:val="32"/>
              </w:rPr>
            </w:pPr>
            <w:r w:rsidDel="00000000" w:rsidR="00000000" w:rsidRPr="00000000">
              <w:rPr>
                <w:rFonts w:ascii="Tahoma" w:cs="Tahoma" w:eastAsia="Tahoma" w:hAnsi="Tahoma"/>
                <w:b w:val="1"/>
                <w:sz w:val="32"/>
                <w:szCs w:val="32"/>
                <w:rtl w:val="0"/>
              </w:rPr>
              <w:t xml:space="preserve">Year 1/2</w:t>
            </w:r>
          </w:p>
        </w:tc>
        <w:tc>
          <w:tcPr>
            <w:shd w:fill="0070c0" w:val="clear"/>
          </w:tcPr>
          <w:p w:rsidR="00000000" w:rsidDel="00000000" w:rsidP="00000000" w:rsidRDefault="00000000" w:rsidRPr="00000000" w14:paraId="00000017">
            <w:pPr>
              <w:jc w:val="center"/>
              <w:rPr>
                <w:rFonts w:ascii="Tahoma" w:cs="Tahoma" w:eastAsia="Tahoma" w:hAnsi="Tahoma"/>
                <w:b w:val="1"/>
                <w:sz w:val="32"/>
                <w:szCs w:val="32"/>
              </w:rPr>
            </w:pPr>
            <w:r w:rsidDel="00000000" w:rsidR="00000000" w:rsidRPr="00000000">
              <w:rPr>
                <w:rFonts w:ascii="Tahoma" w:cs="Tahoma" w:eastAsia="Tahoma" w:hAnsi="Tahoma"/>
                <w:b w:val="1"/>
                <w:sz w:val="32"/>
                <w:szCs w:val="32"/>
                <w:rtl w:val="0"/>
              </w:rPr>
              <w:t xml:space="preserve">Year 3/4</w:t>
            </w:r>
          </w:p>
        </w:tc>
        <w:tc>
          <w:tcPr>
            <w:gridSpan w:val="4"/>
            <w:shd w:fill="0070c0" w:val="clear"/>
          </w:tcPr>
          <w:p w:rsidR="00000000" w:rsidDel="00000000" w:rsidP="00000000" w:rsidRDefault="00000000" w:rsidRPr="00000000" w14:paraId="00000018">
            <w:pPr>
              <w:jc w:val="center"/>
              <w:rPr>
                <w:rFonts w:ascii="Tahoma" w:cs="Tahoma" w:eastAsia="Tahoma" w:hAnsi="Tahoma"/>
                <w:b w:val="1"/>
                <w:sz w:val="32"/>
                <w:szCs w:val="32"/>
              </w:rPr>
            </w:pPr>
            <w:r w:rsidDel="00000000" w:rsidR="00000000" w:rsidRPr="00000000">
              <w:rPr>
                <w:rFonts w:ascii="Tahoma" w:cs="Tahoma" w:eastAsia="Tahoma" w:hAnsi="Tahoma"/>
                <w:b w:val="1"/>
                <w:sz w:val="32"/>
                <w:szCs w:val="32"/>
                <w:rtl w:val="0"/>
              </w:rPr>
              <w:t xml:space="preserve">Year 5/6</w:t>
            </w:r>
          </w:p>
        </w:tc>
      </w:tr>
      <w:tr>
        <w:trPr>
          <w:cantSplit w:val="1"/>
          <w:trHeight w:val="1134" w:hRule="atLeast"/>
          <w:tblHeader w:val="0"/>
        </w:trPr>
        <w:tc>
          <w:tcPr>
            <w:shd w:fill="0070c0" w:val="clear"/>
          </w:tcPr>
          <w:p w:rsidR="00000000" w:rsidDel="00000000" w:rsidP="00000000" w:rsidRDefault="00000000" w:rsidRPr="00000000" w14:paraId="0000001C">
            <w:pPr>
              <w:ind w:left="113" w:right="113" w:firstLine="0"/>
              <w:rPr>
                <w:rFonts w:ascii="Tahoma" w:cs="Tahoma" w:eastAsia="Tahoma" w:hAnsi="Tahoma"/>
                <w:b w:val="1"/>
                <w:sz w:val="32"/>
                <w:szCs w:val="32"/>
              </w:rPr>
            </w:pPr>
            <w:r w:rsidDel="00000000" w:rsidR="00000000" w:rsidRPr="00000000">
              <w:rPr>
                <w:rFonts w:ascii="Tahoma" w:cs="Tahoma" w:eastAsia="Tahoma" w:hAnsi="Tahoma"/>
                <w:b w:val="1"/>
                <w:sz w:val="32"/>
                <w:szCs w:val="32"/>
                <w:rtl w:val="0"/>
              </w:rPr>
              <w:t xml:space="preserve">Knowledge </w:t>
            </w:r>
          </w:p>
        </w:tc>
        <w:tc>
          <w:tcPr>
            <w:gridSpan w:val="2"/>
          </w:tcPr>
          <w:p w:rsidR="00000000" w:rsidDel="00000000" w:rsidP="00000000" w:rsidRDefault="00000000" w:rsidRPr="00000000" w14:paraId="0000001D">
            <w:pPr>
              <w:rPr>
                <w:rFonts w:ascii="Tahoma" w:cs="Tahoma" w:eastAsia="Tahoma" w:hAnsi="Tahoma"/>
              </w:rPr>
            </w:pPr>
            <w:r w:rsidDel="00000000" w:rsidR="00000000" w:rsidRPr="00000000">
              <w:rPr>
                <w:rFonts w:ascii="Tahoma" w:cs="Tahoma" w:eastAsia="Tahoma" w:hAnsi="Tahoma"/>
                <w:rtl w:val="0"/>
              </w:rPr>
              <w:t xml:space="preserve">Pupils should be taught: </w:t>
            </w:r>
          </w:p>
          <w:p w:rsidR="00000000" w:rsidDel="00000000" w:rsidP="00000000" w:rsidRDefault="00000000" w:rsidRPr="00000000" w14:paraId="0000001E">
            <w:pPr>
              <w:rPr>
                <w:rFonts w:ascii="Tahoma" w:cs="Tahoma" w:eastAsia="Tahoma" w:hAnsi="Tahoma"/>
              </w:rPr>
            </w:pPr>
            <w:r w:rsidDel="00000000" w:rsidR="00000000" w:rsidRPr="00000000">
              <w:rPr>
                <w:rFonts w:ascii="Tahoma" w:cs="Tahoma" w:eastAsia="Tahoma" w:hAnsi="Tahoma"/>
                <w:rtl w:val="0"/>
              </w:rPr>
              <w:t xml:space="preserve">To safely use and explore a variety of materials, tools and techniques, experimenting with colour, design, texture, form and function</w:t>
            </w:r>
          </w:p>
          <w:p w:rsidR="00000000" w:rsidDel="00000000" w:rsidP="00000000" w:rsidRDefault="00000000" w:rsidRPr="00000000" w14:paraId="0000001F">
            <w:pPr>
              <w:rPr>
                <w:rFonts w:ascii="Tahoma" w:cs="Tahoma" w:eastAsia="Tahoma" w:hAnsi="Tahoma"/>
              </w:rPr>
            </w:pPr>
            <w:r w:rsidDel="00000000" w:rsidR="00000000" w:rsidRPr="00000000">
              <w:rPr>
                <w:rFonts w:ascii="Tahoma" w:cs="Tahoma" w:eastAsia="Tahoma" w:hAnsi="Tahoma"/>
                <w:rtl w:val="0"/>
              </w:rPr>
              <w:t xml:space="preserve">• Explores what happens when they mix colours.</w:t>
            </w:r>
          </w:p>
          <w:p w:rsidR="00000000" w:rsidDel="00000000" w:rsidP="00000000" w:rsidRDefault="00000000" w:rsidRPr="00000000" w14:paraId="00000020">
            <w:pPr>
              <w:rPr>
                <w:rFonts w:ascii="Tahoma" w:cs="Tahoma" w:eastAsia="Tahoma" w:hAnsi="Tahoma"/>
              </w:rPr>
            </w:pPr>
            <w:r w:rsidDel="00000000" w:rsidR="00000000" w:rsidRPr="00000000">
              <w:rPr>
                <w:rFonts w:ascii="Tahoma" w:cs="Tahoma" w:eastAsia="Tahoma" w:hAnsi="Tahoma"/>
                <w:rtl w:val="0"/>
              </w:rPr>
              <w:t xml:space="preserve">• Experiments to create different textures.</w:t>
            </w:r>
          </w:p>
          <w:p w:rsidR="00000000" w:rsidDel="00000000" w:rsidP="00000000" w:rsidRDefault="00000000" w:rsidRPr="00000000" w14:paraId="00000021">
            <w:pPr>
              <w:rPr>
                <w:rFonts w:ascii="Tahoma" w:cs="Tahoma" w:eastAsia="Tahoma" w:hAnsi="Tahoma"/>
              </w:rPr>
            </w:pPr>
            <w:r w:rsidDel="00000000" w:rsidR="00000000" w:rsidRPr="00000000">
              <w:rPr>
                <w:rFonts w:ascii="Tahoma" w:cs="Tahoma" w:eastAsia="Tahoma" w:hAnsi="Tahoma"/>
                <w:rtl w:val="0"/>
              </w:rPr>
              <w:t xml:space="preserve">• Understand that different media can be combined to create new effects.</w:t>
            </w:r>
          </w:p>
          <w:p w:rsidR="00000000" w:rsidDel="00000000" w:rsidP="00000000" w:rsidRDefault="00000000" w:rsidRPr="00000000" w14:paraId="00000022">
            <w:pPr>
              <w:rPr>
                <w:rFonts w:ascii="Tahoma" w:cs="Tahoma" w:eastAsia="Tahoma" w:hAnsi="Tahoma"/>
              </w:rPr>
            </w:pPr>
            <w:r w:rsidDel="00000000" w:rsidR="00000000" w:rsidRPr="00000000">
              <w:rPr>
                <w:rFonts w:ascii="Tahoma" w:cs="Tahoma" w:eastAsia="Tahoma" w:hAnsi="Tahoma"/>
                <w:rtl w:val="0"/>
              </w:rPr>
              <w:t xml:space="preserve">• Manipulate materials to achieve a planned effect.</w:t>
            </w:r>
          </w:p>
          <w:p w:rsidR="00000000" w:rsidDel="00000000" w:rsidP="00000000" w:rsidRDefault="00000000" w:rsidRPr="00000000" w14:paraId="00000023">
            <w:pPr>
              <w:rPr>
                <w:rFonts w:ascii="Tahoma" w:cs="Tahoma" w:eastAsia="Tahoma" w:hAnsi="Tahoma"/>
              </w:rPr>
            </w:pPr>
            <w:r w:rsidDel="00000000" w:rsidR="00000000" w:rsidRPr="00000000">
              <w:rPr>
                <w:rFonts w:ascii="Tahoma" w:cs="Tahoma" w:eastAsia="Tahoma" w:hAnsi="Tahoma"/>
                <w:rtl w:val="0"/>
              </w:rPr>
              <w:t xml:space="preserve">• Constructs with a purpose in mind, using a variety of resources. </w:t>
            </w:r>
          </w:p>
          <w:p w:rsidR="00000000" w:rsidDel="00000000" w:rsidP="00000000" w:rsidRDefault="00000000" w:rsidRPr="00000000" w14:paraId="00000024">
            <w:pPr>
              <w:rPr>
                <w:rFonts w:ascii="Tahoma" w:cs="Tahoma" w:eastAsia="Tahoma" w:hAnsi="Tahoma"/>
              </w:rPr>
            </w:pPr>
            <w:r w:rsidDel="00000000" w:rsidR="00000000" w:rsidRPr="00000000">
              <w:rPr>
                <w:rFonts w:ascii="Tahoma" w:cs="Tahoma" w:eastAsia="Tahoma" w:hAnsi="Tahoma"/>
                <w:rtl w:val="0"/>
              </w:rPr>
              <w:t xml:space="preserve">• Uses simple tools and techniques competently and appropriately.</w:t>
            </w:r>
          </w:p>
          <w:p w:rsidR="00000000" w:rsidDel="00000000" w:rsidP="00000000" w:rsidRDefault="00000000" w:rsidRPr="00000000" w14:paraId="00000025">
            <w:pPr>
              <w:rPr>
                <w:rFonts w:ascii="Tahoma" w:cs="Tahoma" w:eastAsia="Tahoma" w:hAnsi="Tahoma"/>
              </w:rPr>
            </w:pPr>
            <w:r w:rsidDel="00000000" w:rsidR="00000000" w:rsidRPr="00000000">
              <w:rPr>
                <w:rFonts w:ascii="Tahoma" w:cs="Tahoma" w:eastAsia="Tahoma" w:hAnsi="Tahoma"/>
                <w:rtl w:val="0"/>
              </w:rPr>
              <w:t xml:space="preserve">• Selects appropriate resources and adapts work where necessary.</w:t>
            </w:r>
          </w:p>
          <w:p w:rsidR="00000000" w:rsidDel="00000000" w:rsidP="00000000" w:rsidRDefault="00000000" w:rsidRPr="00000000" w14:paraId="00000026">
            <w:pPr>
              <w:rPr>
                <w:rFonts w:ascii="Tahoma" w:cs="Tahoma" w:eastAsia="Tahoma" w:hAnsi="Tahoma"/>
              </w:rPr>
            </w:pPr>
            <w:r w:rsidDel="00000000" w:rsidR="00000000" w:rsidRPr="00000000">
              <w:rPr>
                <w:rFonts w:ascii="Tahoma" w:cs="Tahoma" w:eastAsia="Tahoma" w:hAnsi="Tahoma"/>
                <w:rtl w:val="0"/>
              </w:rPr>
              <w:t xml:space="preserve">• Selects tools and techniques needed to shape, assemble and join materials they are using.</w:t>
            </w:r>
          </w:p>
          <w:p w:rsidR="00000000" w:rsidDel="00000000" w:rsidP="00000000" w:rsidRDefault="00000000" w:rsidRPr="00000000" w14:paraId="00000027">
            <w:pPr>
              <w:rPr>
                <w:rFonts w:ascii="Tahoma" w:cs="Tahoma" w:eastAsia="Tahoma" w:hAnsi="Tahoma"/>
              </w:rPr>
            </w:pPr>
            <w:r w:rsidDel="00000000" w:rsidR="00000000" w:rsidRPr="00000000">
              <w:rPr>
                <w:rFonts w:ascii="Tahoma" w:cs="Tahoma" w:eastAsia="Tahoma" w:hAnsi="Tahoma"/>
                <w:rtl w:val="0"/>
              </w:rPr>
              <w:t xml:space="preserve">• Chooses particular colours to use for a purpose. </w:t>
            </w:r>
          </w:p>
        </w:tc>
        <w:tc>
          <w:tcPr>
            <w:gridSpan w:val="3"/>
          </w:tcPr>
          <w:p w:rsidR="00000000" w:rsidDel="00000000" w:rsidP="00000000" w:rsidRDefault="00000000" w:rsidRPr="00000000" w14:paraId="00000029">
            <w:pPr>
              <w:rPr>
                <w:rFonts w:ascii="Tahoma" w:cs="Tahoma" w:eastAsia="Tahoma" w:hAnsi="Tahoma"/>
              </w:rPr>
            </w:pPr>
            <w:r w:rsidDel="00000000" w:rsidR="00000000" w:rsidRPr="00000000">
              <w:rPr>
                <w:rFonts w:ascii="Tahoma" w:cs="Tahoma" w:eastAsia="Tahoma" w:hAnsi="Tahoma"/>
                <w:rtl w:val="0"/>
              </w:rPr>
              <w:t xml:space="preserve">Pupils should be taught:</w:t>
            </w:r>
          </w:p>
          <w:p w:rsidR="00000000" w:rsidDel="00000000" w:rsidP="00000000" w:rsidRDefault="00000000" w:rsidRPr="00000000" w14:paraId="0000002A">
            <w:pPr>
              <w:rPr>
                <w:rFonts w:ascii="Tahoma" w:cs="Tahoma" w:eastAsia="Tahoma" w:hAnsi="Tahoma"/>
              </w:rPr>
            </w:pPr>
            <w:r w:rsidDel="00000000" w:rsidR="00000000" w:rsidRPr="00000000">
              <w:rPr>
                <w:rFonts w:ascii="Tahoma" w:cs="Tahoma" w:eastAsia="Tahoma" w:hAnsi="Tahoma"/>
                <w:rtl w:val="0"/>
              </w:rPr>
              <w:t xml:space="preserve">To use a range of materials creatively to design and make products</w:t>
            </w:r>
          </w:p>
          <w:p w:rsidR="00000000" w:rsidDel="00000000" w:rsidP="00000000" w:rsidRDefault="00000000" w:rsidRPr="00000000" w14:paraId="0000002B">
            <w:pPr>
              <w:rPr>
                <w:rFonts w:ascii="Tahoma" w:cs="Tahoma" w:eastAsia="Tahoma" w:hAnsi="Tahoma"/>
              </w:rPr>
            </w:pPr>
            <w:r w:rsidDel="00000000" w:rsidR="00000000" w:rsidRPr="00000000">
              <w:rPr>
                <w:rFonts w:ascii="Tahoma" w:cs="Tahoma" w:eastAsia="Tahoma" w:hAnsi="Tahoma"/>
                <w:rtl w:val="0"/>
              </w:rPr>
              <w:t xml:space="preserve">• to use drawing, painting and sculpture to develop and share their ideas, experiences and imagination• to develop a wide range of art and design techniques in using colour, pattern, texture, line, shape, form and space</w:t>
            </w:r>
          </w:p>
          <w:p w:rsidR="00000000" w:rsidDel="00000000" w:rsidP="00000000" w:rsidRDefault="00000000" w:rsidRPr="00000000" w14:paraId="0000002C">
            <w:pPr>
              <w:rPr>
                <w:rFonts w:ascii="Tahoma" w:cs="Tahoma" w:eastAsia="Tahoma" w:hAnsi="Tahoma"/>
              </w:rPr>
            </w:pPr>
            <w:r w:rsidDel="00000000" w:rsidR="00000000" w:rsidRPr="00000000">
              <w:rPr>
                <w:rFonts w:ascii="Tahoma" w:cs="Tahoma" w:eastAsia="Tahoma" w:hAnsi="Tahoma"/>
                <w:rtl w:val="0"/>
              </w:rPr>
              <w:t xml:space="preserve">• about the work of a range of artists, craft makers and designers, describing the differences and similarities between different practices and disciplines, and making links to their own work.</w:t>
            </w:r>
          </w:p>
        </w:tc>
        <w:tc>
          <w:tcPr>
            <w:gridSpan w:val="5"/>
          </w:tcPr>
          <w:p w:rsidR="00000000" w:rsidDel="00000000" w:rsidP="00000000" w:rsidRDefault="00000000" w:rsidRPr="00000000" w14:paraId="0000002F">
            <w:pPr>
              <w:rPr>
                <w:rFonts w:ascii="Tahoma" w:cs="Tahoma" w:eastAsia="Tahoma" w:hAnsi="Tahoma"/>
              </w:rPr>
            </w:pPr>
            <w:r w:rsidDel="00000000" w:rsidR="00000000" w:rsidRPr="00000000">
              <w:rPr>
                <w:rFonts w:ascii="Tahoma" w:cs="Tahoma" w:eastAsia="Tahoma" w:hAnsi="Tahoma"/>
                <w:rtl w:val="0"/>
              </w:rPr>
              <w:t xml:space="preserve">Pupils should be taught:</w:t>
            </w:r>
          </w:p>
          <w:p w:rsidR="00000000" w:rsidDel="00000000" w:rsidP="00000000" w:rsidRDefault="00000000" w:rsidRPr="00000000" w14:paraId="00000030">
            <w:pPr>
              <w:rPr>
                <w:rFonts w:ascii="Tahoma" w:cs="Tahoma" w:eastAsia="Tahoma" w:hAnsi="Tahoma"/>
              </w:rPr>
            </w:pPr>
            <w:r w:rsidDel="00000000" w:rsidR="00000000" w:rsidRPr="00000000">
              <w:rPr>
                <w:rFonts w:ascii="Tahoma" w:cs="Tahoma" w:eastAsia="Tahoma" w:hAnsi="Tahoma"/>
                <w:rtl w:val="0"/>
              </w:rPr>
              <w:t xml:space="preserve">To create sketch books to record their observations and use them to review and revisit ideas</w:t>
            </w:r>
          </w:p>
          <w:p w:rsidR="00000000" w:rsidDel="00000000" w:rsidP="00000000" w:rsidRDefault="00000000" w:rsidRPr="00000000" w14:paraId="00000031">
            <w:pPr>
              <w:rPr>
                <w:rFonts w:ascii="Tahoma" w:cs="Tahoma" w:eastAsia="Tahoma" w:hAnsi="Tahoma"/>
              </w:rPr>
            </w:pPr>
            <w:r w:rsidDel="00000000" w:rsidR="00000000" w:rsidRPr="00000000">
              <w:rPr>
                <w:rFonts w:ascii="Tahoma" w:cs="Tahoma" w:eastAsia="Tahoma" w:hAnsi="Tahoma"/>
                <w:rtl w:val="0"/>
              </w:rPr>
              <w:t xml:space="preserve">• to improve their mastery of art and design techniques, including drawing, painting and sculpture with a range of materials [for example, pencil, charcoal, paint, clay]</w:t>
            </w:r>
          </w:p>
          <w:p w:rsidR="00000000" w:rsidDel="00000000" w:rsidP="00000000" w:rsidRDefault="00000000" w:rsidRPr="00000000" w14:paraId="00000032">
            <w:pPr>
              <w:rPr>
                <w:rFonts w:ascii="Tahoma" w:cs="Tahoma" w:eastAsia="Tahoma" w:hAnsi="Tahoma"/>
              </w:rPr>
            </w:pPr>
            <w:r w:rsidDel="00000000" w:rsidR="00000000" w:rsidRPr="00000000">
              <w:rPr>
                <w:rFonts w:ascii="Tahoma" w:cs="Tahoma" w:eastAsia="Tahoma" w:hAnsi="Tahoma"/>
                <w:rtl w:val="0"/>
              </w:rPr>
              <w:t xml:space="preserve">• about great artists, architects and designers in history.</w:t>
            </w:r>
          </w:p>
          <w:p w:rsidR="00000000" w:rsidDel="00000000" w:rsidP="00000000" w:rsidRDefault="00000000" w:rsidRPr="00000000" w14:paraId="00000033">
            <w:pPr>
              <w:rPr>
                <w:rFonts w:ascii="Tahoma" w:cs="Tahoma" w:eastAsia="Tahoma" w:hAnsi="Tahoma"/>
              </w:rPr>
            </w:pPr>
            <w:r w:rsidDel="00000000" w:rsidR="00000000" w:rsidRPr="00000000">
              <w:rPr>
                <w:rtl w:val="0"/>
              </w:rPr>
            </w:r>
          </w:p>
          <w:p w:rsidR="00000000" w:rsidDel="00000000" w:rsidP="00000000" w:rsidRDefault="00000000" w:rsidRPr="00000000" w14:paraId="00000034">
            <w:pPr>
              <w:rPr>
                <w:rFonts w:ascii="Tahoma" w:cs="Tahoma" w:eastAsia="Tahoma" w:hAnsi="Tahoma"/>
              </w:rPr>
            </w:pPr>
            <w:r w:rsidDel="00000000" w:rsidR="00000000" w:rsidRPr="00000000">
              <w:rPr>
                <w:rtl w:val="0"/>
              </w:rPr>
            </w:r>
          </w:p>
          <w:p w:rsidR="00000000" w:rsidDel="00000000" w:rsidP="00000000" w:rsidRDefault="00000000" w:rsidRPr="00000000" w14:paraId="00000035">
            <w:pPr>
              <w:rPr>
                <w:rFonts w:ascii="Tahoma" w:cs="Tahoma" w:eastAsia="Tahoma" w:hAnsi="Tahoma"/>
              </w:rPr>
            </w:pPr>
            <w:r w:rsidDel="00000000" w:rsidR="00000000" w:rsidRPr="00000000">
              <w:rPr>
                <w:rtl w:val="0"/>
              </w:rPr>
            </w:r>
          </w:p>
          <w:p w:rsidR="00000000" w:rsidDel="00000000" w:rsidP="00000000" w:rsidRDefault="00000000" w:rsidRPr="00000000" w14:paraId="00000036">
            <w:pPr>
              <w:rPr>
                <w:rFonts w:ascii="Tahoma" w:cs="Tahoma" w:eastAsia="Tahoma" w:hAnsi="Tahoma"/>
              </w:rPr>
            </w:pPr>
            <w:r w:rsidDel="00000000" w:rsidR="00000000" w:rsidRPr="00000000">
              <w:rPr>
                <w:rtl w:val="0"/>
              </w:rPr>
            </w:r>
          </w:p>
          <w:p w:rsidR="00000000" w:rsidDel="00000000" w:rsidP="00000000" w:rsidRDefault="00000000" w:rsidRPr="00000000" w14:paraId="00000037">
            <w:pPr>
              <w:rPr>
                <w:rFonts w:ascii="Tahoma" w:cs="Tahoma" w:eastAsia="Tahoma" w:hAnsi="Tahoma"/>
              </w:rPr>
            </w:pPr>
            <w:r w:rsidDel="00000000" w:rsidR="00000000" w:rsidRPr="00000000">
              <w:rPr>
                <w:rtl w:val="0"/>
              </w:rPr>
            </w:r>
          </w:p>
          <w:p w:rsidR="00000000" w:rsidDel="00000000" w:rsidP="00000000" w:rsidRDefault="00000000" w:rsidRPr="00000000" w14:paraId="00000038">
            <w:pPr>
              <w:rPr>
                <w:rFonts w:ascii="Tahoma" w:cs="Tahoma" w:eastAsia="Tahoma" w:hAnsi="Tahoma"/>
              </w:rPr>
            </w:pPr>
            <w:r w:rsidDel="00000000" w:rsidR="00000000" w:rsidRPr="00000000">
              <w:rPr>
                <w:rtl w:val="0"/>
              </w:rPr>
            </w:r>
          </w:p>
          <w:p w:rsidR="00000000" w:rsidDel="00000000" w:rsidP="00000000" w:rsidRDefault="00000000" w:rsidRPr="00000000" w14:paraId="00000039">
            <w:pPr>
              <w:rPr>
                <w:rFonts w:ascii="Tahoma" w:cs="Tahoma" w:eastAsia="Tahoma" w:hAnsi="Tahoma"/>
              </w:rPr>
            </w:pPr>
            <w:r w:rsidDel="00000000" w:rsidR="00000000" w:rsidRPr="00000000">
              <w:rPr>
                <w:rtl w:val="0"/>
              </w:rPr>
            </w:r>
          </w:p>
          <w:p w:rsidR="00000000" w:rsidDel="00000000" w:rsidP="00000000" w:rsidRDefault="00000000" w:rsidRPr="00000000" w14:paraId="0000003A">
            <w:pPr>
              <w:rPr>
                <w:rFonts w:ascii="Tahoma" w:cs="Tahoma" w:eastAsia="Tahoma" w:hAnsi="Tahoma"/>
              </w:rPr>
            </w:pPr>
            <w:r w:rsidDel="00000000" w:rsidR="00000000" w:rsidRPr="00000000">
              <w:rPr>
                <w:rtl w:val="0"/>
              </w:rPr>
            </w:r>
          </w:p>
        </w:tc>
      </w:tr>
      <w:tr>
        <w:trPr>
          <w:cantSplit w:val="1"/>
          <w:trHeight w:val="596" w:hRule="atLeast"/>
          <w:tblHeader w:val="0"/>
        </w:trPr>
        <w:tc>
          <w:tcPr>
            <w:gridSpan w:val="2"/>
            <w:shd w:fill="0070c0" w:val="clear"/>
          </w:tcPr>
          <w:p w:rsidR="00000000" w:rsidDel="00000000" w:rsidP="00000000" w:rsidRDefault="00000000" w:rsidRPr="00000000" w14:paraId="0000003F">
            <w:pPr>
              <w:rPr>
                <w:rFonts w:ascii="Tahoma" w:cs="Tahoma" w:eastAsia="Tahoma" w:hAnsi="Tahoma"/>
                <w:b w:val="1"/>
                <w:sz w:val="32"/>
                <w:szCs w:val="32"/>
              </w:rPr>
            </w:pPr>
            <w:r w:rsidDel="00000000" w:rsidR="00000000" w:rsidRPr="00000000">
              <w:rPr>
                <w:rFonts w:ascii="Tahoma" w:cs="Tahoma" w:eastAsia="Tahoma" w:hAnsi="Tahoma"/>
                <w:b w:val="1"/>
                <w:sz w:val="32"/>
                <w:szCs w:val="32"/>
                <w:rtl w:val="0"/>
              </w:rPr>
              <w:t xml:space="preserve">Skills </w:t>
            </w:r>
          </w:p>
        </w:tc>
        <w:tc>
          <w:tcPr>
            <w:shd w:fill="0070c0" w:val="clear"/>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110" w:right="0" w:firstLine="0"/>
              <w:jc w:val="center"/>
              <w:rPr>
                <w:rFonts w:ascii="Tahoma" w:cs="Tahoma" w:eastAsia="Tahoma" w:hAnsi="Tahoma"/>
                <w:b w:val="1"/>
                <w:i w:val="0"/>
                <w:smallCaps w:val="0"/>
                <w:strike w:val="0"/>
                <w:color w:val="000000"/>
                <w:sz w:val="32"/>
                <w:szCs w:val="32"/>
                <w:u w:val="none"/>
                <w:shd w:fill="auto" w:val="clear"/>
                <w:vertAlign w:val="baseline"/>
              </w:rPr>
            </w:pPr>
            <w:r w:rsidDel="00000000" w:rsidR="00000000" w:rsidRPr="00000000">
              <w:rPr>
                <w:rFonts w:ascii="Tahoma" w:cs="Tahoma" w:eastAsia="Tahoma" w:hAnsi="Tahoma"/>
                <w:b w:val="1"/>
                <w:i w:val="0"/>
                <w:smallCaps w:val="0"/>
                <w:strike w:val="0"/>
                <w:color w:val="000000"/>
                <w:sz w:val="32"/>
                <w:szCs w:val="32"/>
                <w:u w:val="none"/>
                <w:shd w:fill="auto" w:val="clear"/>
                <w:vertAlign w:val="baseline"/>
                <w:rtl w:val="0"/>
              </w:rPr>
              <w:t xml:space="preserve">EYFS</w:t>
            </w:r>
          </w:p>
        </w:tc>
        <w:tc>
          <w:tcPr>
            <w:shd w:fill="0070c0" w:val="clear"/>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110" w:right="0" w:firstLine="0"/>
              <w:jc w:val="center"/>
              <w:rPr>
                <w:rFonts w:ascii="Tahoma" w:cs="Tahoma" w:eastAsia="Tahoma" w:hAnsi="Tahoma"/>
                <w:b w:val="1"/>
                <w:i w:val="0"/>
                <w:smallCaps w:val="0"/>
                <w:strike w:val="0"/>
                <w:color w:val="000000"/>
                <w:sz w:val="32"/>
                <w:szCs w:val="32"/>
                <w:u w:val="none"/>
                <w:shd w:fill="auto" w:val="clear"/>
                <w:vertAlign w:val="baseline"/>
              </w:rPr>
            </w:pPr>
            <w:r w:rsidDel="00000000" w:rsidR="00000000" w:rsidRPr="00000000">
              <w:rPr>
                <w:rFonts w:ascii="Tahoma" w:cs="Tahoma" w:eastAsia="Tahoma" w:hAnsi="Tahoma"/>
                <w:b w:val="1"/>
                <w:i w:val="0"/>
                <w:smallCaps w:val="0"/>
                <w:strike w:val="0"/>
                <w:color w:val="000000"/>
                <w:sz w:val="32"/>
                <w:szCs w:val="32"/>
                <w:u w:val="none"/>
                <w:shd w:fill="auto" w:val="clear"/>
                <w:vertAlign w:val="baseline"/>
                <w:rtl w:val="0"/>
              </w:rPr>
              <w:t xml:space="preserve">Year 1</w:t>
            </w:r>
          </w:p>
        </w:tc>
        <w:tc>
          <w:tcPr>
            <w:gridSpan w:val="2"/>
            <w:shd w:fill="0070c0" w:val="clear"/>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110" w:right="0" w:firstLine="0"/>
              <w:jc w:val="center"/>
              <w:rPr>
                <w:rFonts w:ascii="Tahoma" w:cs="Tahoma" w:eastAsia="Tahoma" w:hAnsi="Tahoma"/>
                <w:b w:val="1"/>
                <w:i w:val="0"/>
                <w:smallCaps w:val="0"/>
                <w:strike w:val="0"/>
                <w:color w:val="000000"/>
                <w:sz w:val="32"/>
                <w:szCs w:val="32"/>
                <w:u w:val="none"/>
                <w:shd w:fill="auto" w:val="clear"/>
                <w:vertAlign w:val="baseline"/>
              </w:rPr>
            </w:pPr>
            <w:r w:rsidDel="00000000" w:rsidR="00000000" w:rsidRPr="00000000">
              <w:rPr>
                <w:rFonts w:ascii="Tahoma" w:cs="Tahoma" w:eastAsia="Tahoma" w:hAnsi="Tahoma"/>
                <w:b w:val="1"/>
                <w:i w:val="0"/>
                <w:smallCaps w:val="0"/>
                <w:strike w:val="0"/>
                <w:color w:val="000000"/>
                <w:sz w:val="32"/>
                <w:szCs w:val="32"/>
                <w:u w:val="none"/>
                <w:shd w:fill="auto" w:val="clear"/>
                <w:vertAlign w:val="baseline"/>
                <w:rtl w:val="0"/>
              </w:rPr>
              <w:t xml:space="preserve">Year 2</w:t>
            </w:r>
          </w:p>
        </w:tc>
        <w:tc>
          <w:tcPr>
            <w:gridSpan w:val="2"/>
            <w:shd w:fill="0070c0" w:val="clear"/>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106" w:right="0" w:firstLine="0"/>
              <w:jc w:val="center"/>
              <w:rPr>
                <w:rFonts w:ascii="Tahoma" w:cs="Tahoma" w:eastAsia="Tahoma" w:hAnsi="Tahoma"/>
                <w:b w:val="1"/>
                <w:i w:val="0"/>
                <w:smallCaps w:val="0"/>
                <w:strike w:val="0"/>
                <w:color w:val="000000"/>
                <w:sz w:val="32"/>
                <w:szCs w:val="32"/>
                <w:u w:val="none"/>
                <w:shd w:fill="auto" w:val="clear"/>
                <w:vertAlign w:val="baseline"/>
              </w:rPr>
            </w:pPr>
            <w:r w:rsidDel="00000000" w:rsidR="00000000" w:rsidRPr="00000000">
              <w:rPr>
                <w:rFonts w:ascii="Tahoma" w:cs="Tahoma" w:eastAsia="Tahoma" w:hAnsi="Tahoma"/>
                <w:b w:val="1"/>
                <w:i w:val="0"/>
                <w:smallCaps w:val="0"/>
                <w:strike w:val="0"/>
                <w:color w:val="000000"/>
                <w:sz w:val="32"/>
                <w:szCs w:val="32"/>
                <w:u w:val="none"/>
                <w:shd w:fill="auto" w:val="clear"/>
                <w:vertAlign w:val="baseline"/>
                <w:rtl w:val="0"/>
              </w:rPr>
              <w:t xml:space="preserve">Year 3</w:t>
            </w:r>
          </w:p>
        </w:tc>
        <w:tc>
          <w:tcPr>
            <w:shd w:fill="0070c0" w:val="clear"/>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106" w:right="0" w:firstLine="0"/>
              <w:jc w:val="center"/>
              <w:rPr>
                <w:rFonts w:ascii="Tahoma" w:cs="Tahoma" w:eastAsia="Tahoma" w:hAnsi="Tahoma"/>
                <w:b w:val="1"/>
                <w:i w:val="0"/>
                <w:smallCaps w:val="0"/>
                <w:strike w:val="0"/>
                <w:color w:val="000000"/>
                <w:sz w:val="32"/>
                <w:szCs w:val="32"/>
                <w:u w:val="none"/>
                <w:shd w:fill="auto" w:val="clear"/>
                <w:vertAlign w:val="baseline"/>
              </w:rPr>
            </w:pPr>
            <w:r w:rsidDel="00000000" w:rsidR="00000000" w:rsidRPr="00000000">
              <w:rPr>
                <w:rFonts w:ascii="Tahoma" w:cs="Tahoma" w:eastAsia="Tahoma" w:hAnsi="Tahoma"/>
                <w:b w:val="1"/>
                <w:i w:val="0"/>
                <w:smallCaps w:val="0"/>
                <w:strike w:val="0"/>
                <w:color w:val="000000"/>
                <w:sz w:val="32"/>
                <w:szCs w:val="32"/>
                <w:u w:val="none"/>
                <w:shd w:fill="auto" w:val="clear"/>
                <w:vertAlign w:val="baseline"/>
                <w:rtl w:val="0"/>
              </w:rPr>
              <w:t xml:space="preserve">Year 4</w:t>
            </w:r>
          </w:p>
        </w:tc>
        <w:tc>
          <w:tcPr>
            <w:shd w:fill="0070c0" w:val="clear"/>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106" w:right="0" w:firstLine="0"/>
              <w:jc w:val="center"/>
              <w:rPr>
                <w:rFonts w:ascii="Tahoma" w:cs="Tahoma" w:eastAsia="Tahoma" w:hAnsi="Tahoma"/>
                <w:b w:val="1"/>
                <w:i w:val="0"/>
                <w:smallCaps w:val="0"/>
                <w:strike w:val="0"/>
                <w:color w:val="000000"/>
                <w:sz w:val="32"/>
                <w:szCs w:val="32"/>
                <w:u w:val="none"/>
                <w:shd w:fill="auto" w:val="clear"/>
                <w:vertAlign w:val="baseline"/>
              </w:rPr>
            </w:pPr>
            <w:r w:rsidDel="00000000" w:rsidR="00000000" w:rsidRPr="00000000">
              <w:rPr>
                <w:rFonts w:ascii="Tahoma" w:cs="Tahoma" w:eastAsia="Tahoma" w:hAnsi="Tahoma"/>
                <w:b w:val="1"/>
                <w:i w:val="0"/>
                <w:smallCaps w:val="0"/>
                <w:strike w:val="0"/>
                <w:color w:val="000000"/>
                <w:sz w:val="32"/>
                <w:szCs w:val="32"/>
                <w:u w:val="none"/>
                <w:shd w:fill="auto" w:val="clear"/>
                <w:vertAlign w:val="baseline"/>
                <w:rtl w:val="0"/>
              </w:rPr>
              <w:t xml:space="preserve">Year 5</w:t>
            </w:r>
          </w:p>
        </w:tc>
        <w:tc>
          <w:tcPr>
            <w:shd w:fill="0070c0" w:val="clear"/>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106" w:right="0" w:firstLine="0"/>
              <w:jc w:val="center"/>
              <w:rPr>
                <w:rFonts w:ascii="Tahoma" w:cs="Tahoma" w:eastAsia="Tahoma" w:hAnsi="Tahoma"/>
                <w:b w:val="1"/>
                <w:i w:val="0"/>
                <w:smallCaps w:val="0"/>
                <w:strike w:val="0"/>
                <w:color w:val="000000"/>
                <w:sz w:val="32"/>
                <w:szCs w:val="32"/>
                <w:u w:val="none"/>
                <w:shd w:fill="auto" w:val="clear"/>
                <w:vertAlign w:val="baseline"/>
              </w:rPr>
            </w:pPr>
            <w:r w:rsidDel="00000000" w:rsidR="00000000" w:rsidRPr="00000000">
              <w:rPr>
                <w:rFonts w:ascii="Tahoma" w:cs="Tahoma" w:eastAsia="Tahoma" w:hAnsi="Tahoma"/>
                <w:b w:val="1"/>
                <w:i w:val="0"/>
                <w:smallCaps w:val="0"/>
                <w:strike w:val="0"/>
                <w:color w:val="000000"/>
                <w:sz w:val="32"/>
                <w:szCs w:val="32"/>
                <w:u w:val="none"/>
                <w:shd w:fill="auto" w:val="clear"/>
                <w:vertAlign w:val="baseline"/>
                <w:rtl w:val="0"/>
              </w:rPr>
              <w:t xml:space="preserve">Year 6</w:t>
            </w:r>
          </w:p>
        </w:tc>
      </w:tr>
      <w:tr>
        <w:trPr>
          <w:cantSplit w:val="1"/>
          <w:trHeight w:val="1918" w:hRule="atLeast"/>
          <w:tblHeader w:val="0"/>
        </w:trPr>
        <w:tc>
          <w:tcPr>
            <w:shd w:fill="0070c0" w:val="clear"/>
          </w:tcPr>
          <w:p w:rsidR="00000000" w:rsidDel="00000000" w:rsidP="00000000" w:rsidRDefault="00000000" w:rsidRPr="00000000" w14:paraId="0000004A">
            <w:pPr>
              <w:ind w:left="113" w:right="113" w:firstLine="0"/>
              <w:rPr>
                <w:rFonts w:ascii="Tahoma" w:cs="Tahoma" w:eastAsia="Tahoma" w:hAnsi="Tahoma"/>
                <w:b w:val="1"/>
                <w:sz w:val="32"/>
                <w:szCs w:val="32"/>
              </w:rPr>
            </w:pPr>
            <w:r w:rsidDel="00000000" w:rsidR="00000000" w:rsidRPr="00000000">
              <w:rPr>
                <w:rFonts w:ascii="Tahoma" w:cs="Tahoma" w:eastAsia="Tahoma" w:hAnsi="Tahoma"/>
                <w:b w:val="1"/>
                <w:sz w:val="32"/>
                <w:szCs w:val="32"/>
                <w:rtl w:val="0"/>
              </w:rPr>
              <w:t xml:space="preserve">Drawing</w:t>
            </w:r>
          </w:p>
        </w:tc>
        <w:tc>
          <w:tcPr>
            <w:gridSpan w:val="2"/>
          </w:tcPr>
          <w:p w:rsidR="00000000" w:rsidDel="00000000" w:rsidP="00000000" w:rsidRDefault="00000000" w:rsidRPr="00000000" w14:paraId="0000004B">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Pencil, felt tip, pen, oil pastel line and shape.</w:t>
            </w:r>
          </w:p>
          <w:p w:rsidR="00000000" w:rsidDel="00000000" w:rsidP="00000000" w:rsidRDefault="00000000" w:rsidRPr="00000000" w14:paraId="0000004C">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Add pattern and detail to a shape</w:t>
            </w:r>
          </w:p>
        </w:tc>
        <w:tc>
          <w:tcPr/>
          <w:p w:rsidR="00000000" w:rsidDel="00000000" w:rsidP="00000000" w:rsidRDefault="00000000" w:rsidRPr="00000000" w14:paraId="0000004E">
            <w:pPr>
              <w:numPr>
                <w:ilvl w:val="0"/>
                <w:numId w:val="8"/>
              </w:numPr>
              <w:ind w:left="720" w:hanging="360"/>
              <w:rPr>
                <w:rFonts w:ascii="Tahoma" w:cs="Tahoma" w:eastAsia="Tahoma" w:hAnsi="Tahoma"/>
              </w:rPr>
            </w:pPr>
            <w:r w:rsidDel="00000000" w:rsidR="00000000" w:rsidRPr="00000000">
              <w:rPr>
                <w:rFonts w:ascii="Tahoma" w:cs="Tahoma" w:eastAsia="Tahoma" w:hAnsi="Tahoma"/>
                <w:rtl w:val="0"/>
              </w:rPr>
              <w:t xml:space="preserve">Draw lines of different size or thickness</w:t>
            </w:r>
          </w:p>
          <w:p w:rsidR="00000000" w:rsidDel="00000000" w:rsidP="00000000" w:rsidRDefault="00000000" w:rsidRPr="00000000" w14:paraId="0000004F">
            <w:pPr>
              <w:numPr>
                <w:ilvl w:val="0"/>
                <w:numId w:val="8"/>
              </w:numPr>
              <w:ind w:left="720" w:hanging="360"/>
              <w:rPr>
                <w:rFonts w:ascii="Tahoma" w:cs="Tahoma" w:eastAsia="Tahoma" w:hAnsi="Tahoma"/>
              </w:rPr>
            </w:pPr>
            <w:r w:rsidDel="00000000" w:rsidR="00000000" w:rsidRPr="00000000">
              <w:rPr>
                <w:rFonts w:ascii="Tahoma" w:cs="Tahoma" w:eastAsia="Tahoma" w:hAnsi="Tahoma"/>
                <w:rtl w:val="0"/>
              </w:rPr>
              <w:t xml:space="preserve">Colour own work neatly, following the lines </w:t>
            </w:r>
          </w:p>
          <w:p w:rsidR="00000000" w:rsidDel="00000000" w:rsidP="00000000" w:rsidRDefault="00000000" w:rsidRPr="00000000" w14:paraId="00000050">
            <w:pPr>
              <w:rPr>
                <w:rFonts w:ascii="Tahoma" w:cs="Tahoma" w:eastAsia="Tahoma" w:hAnsi="Tahoma"/>
                <w:b w:val="1"/>
                <w:sz w:val="32"/>
                <w:szCs w:val="32"/>
              </w:rPr>
            </w:pPr>
            <w:r w:rsidDel="00000000" w:rsidR="00000000" w:rsidRPr="00000000">
              <w:rPr>
                <w:rtl w:val="0"/>
              </w:rPr>
            </w:r>
          </w:p>
        </w:tc>
        <w:tc>
          <w:tcPr>
            <w:gridSpan w:val="2"/>
          </w:tcPr>
          <w:p w:rsidR="00000000" w:rsidDel="00000000" w:rsidP="00000000" w:rsidRDefault="00000000" w:rsidRPr="00000000" w14:paraId="00000051">
            <w:pPr>
              <w:numPr>
                <w:ilvl w:val="0"/>
                <w:numId w:val="8"/>
              </w:numPr>
              <w:ind w:left="720" w:hanging="360"/>
              <w:rPr>
                <w:rFonts w:ascii="Tahoma" w:cs="Tahoma" w:eastAsia="Tahoma" w:hAnsi="Tahoma"/>
              </w:rPr>
            </w:pPr>
            <w:r w:rsidDel="00000000" w:rsidR="00000000" w:rsidRPr="00000000">
              <w:rPr>
                <w:rFonts w:ascii="Tahoma" w:cs="Tahoma" w:eastAsia="Tahoma" w:hAnsi="Tahoma"/>
                <w:rtl w:val="0"/>
              </w:rPr>
              <w:t xml:space="preserve">Show pattern and texture by adding dots and lines </w:t>
            </w:r>
          </w:p>
          <w:p w:rsidR="00000000" w:rsidDel="00000000" w:rsidP="00000000" w:rsidRDefault="00000000" w:rsidRPr="00000000" w14:paraId="00000052">
            <w:pPr>
              <w:rPr>
                <w:rFonts w:ascii="Tahoma" w:cs="Tahoma" w:eastAsia="Tahoma" w:hAnsi="Tahoma"/>
                <w:b w:val="1"/>
                <w:sz w:val="32"/>
                <w:szCs w:val="32"/>
              </w:rPr>
            </w:pPr>
            <w:r w:rsidDel="00000000" w:rsidR="00000000" w:rsidRPr="00000000">
              <w:rPr>
                <w:rtl w:val="0"/>
              </w:rPr>
            </w:r>
          </w:p>
        </w:tc>
        <w:tc>
          <w:tcPr>
            <w:gridSpan w:val="2"/>
          </w:tcPr>
          <w:p w:rsidR="00000000" w:rsidDel="00000000" w:rsidP="00000000" w:rsidRDefault="00000000" w:rsidRPr="00000000" w14:paraId="00000054">
            <w:pPr>
              <w:widowControl w:val="1"/>
              <w:numPr>
                <w:ilvl w:val="0"/>
                <w:numId w:val="8"/>
              </w:numPr>
              <w:spacing w:after="0" w:line="259" w:lineRule="auto"/>
              <w:ind w:left="341" w:hanging="283"/>
              <w:rPr>
                <w:rFonts w:ascii="Tahoma" w:cs="Tahoma" w:eastAsia="Tahoma" w:hAnsi="Tahoma"/>
              </w:rPr>
            </w:pPr>
            <w:r w:rsidDel="00000000" w:rsidR="00000000" w:rsidRPr="00000000">
              <w:rPr>
                <w:rFonts w:ascii="Tahoma" w:cs="Tahoma" w:eastAsia="Tahoma" w:hAnsi="Tahoma"/>
                <w:rtl w:val="0"/>
              </w:rPr>
              <w:t xml:space="preserve">Annotate sketches to explain and elaborate ideas </w:t>
            </w:r>
          </w:p>
          <w:p w:rsidR="00000000" w:rsidDel="00000000" w:rsidP="00000000" w:rsidRDefault="00000000" w:rsidRPr="00000000" w14:paraId="00000055">
            <w:pPr>
              <w:widowControl w:val="1"/>
              <w:numPr>
                <w:ilvl w:val="0"/>
                <w:numId w:val="8"/>
              </w:numPr>
              <w:spacing w:after="0" w:line="259" w:lineRule="auto"/>
              <w:ind w:left="341" w:hanging="283"/>
              <w:rPr>
                <w:rFonts w:ascii="Tahoma" w:cs="Tahoma" w:eastAsia="Tahoma" w:hAnsi="Tahoma"/>
              </w:rPr>
            </w:pPr>
            <w:r w:rsidDel="00000000" w:rsidR="00000000" w:rsidRPr="00000000">
              <w:rPr>
                <w:rFonts w:ascii="Tahoma" w:cs="Tahoma" w:eastAsia="Tahoma" w:hAnsi="Tahoma"/>
                <w:rtl w:val="0"/>
              </w:rPr>
              <w:t xml:space="preserve">Sketch lightly (no need for a rubber for mistakes) </w:t>
            </w:r>
          </w:p>
          <w:p w:rsidR="00000000" w:rsidDel="00000000" w:rsidP="00000000" w:rsidRDefault="00000000" w:rsidRPr="00000000" w14:paraId="00000056">
            <w:pPr>
              <w:rPr>
                <w:rFonts w:ascii="Tahoma" w:cs="Tahoma" w:eastAsia="Tahoma" w:hAnsi="Tahoma"/>
                <w:b w:val="1"/>
                <w:sz w:val="32"/>
                <w:szCs w:val="32"/>
              </w:rPr>
            </w:pPr>
            <w:r w:rsidDel="00000000" w:rsidR="00000000" w:rsidRPr="00000000">
              <w:rPr>
                <w:rtl w:val="0"/>
              </w:rPr>
            </w:r>
          </w:p>
        </w:tc>
        <w:tc>
          <w:tcPr/>
          <w:p w:rsidR="00000000" w:rsidDel="00000000" w:rsidP="00000000" w:rsidRDefault="00000000" w:rsidRPr="00000000" w14:paraId="00000058">
            <w:pPr>
              <w:widowControl w:val="1"/>
              <w:numPr>
                <w:ilvl w:val="0"/>
                <w:numId w:val="8"/>
              </w:numPr>
              <w:spacing w:after="0" w:line="259" w:lineRule="auto"/>
              <w:ind w:left="341" w:hanging="283"/>
              <w:rPr>
                <w:rFonts w:ascii="Tahoma" w:cs="Tahoma" w:eastAsia="Tahoma" w:hAnsi="Tahoma"/>
              </w:rPr>
            </w:pPr>
            <w:r w:rsidDel="00000000" w:rsidR="00000000" w:rsidRPr="00000000">
              <w:rPr>
                <w:rFonts w:ascii="Tahoma" w:cs="Tahoma" w:eastAsia="Tahoma" w:hAnsi="Tahoma"/>
                <w:rtl w:val="0"/>
              </w:rPr>
              <w:t xml:space="preserve">Use different hardness’s of pencils to show line, tone and texture </w:t>
            </w:r>
          </w:p>
          <w:p w:rsidR="00000000" w:rsidDel="00000000" w:rsidP="00000000" w:rsidRDefault="00000000" w:rsidRPr="00000000" w14:paraId="00000059">
            <w:pPr>
              <w:widowControl w:val="1"/>
              <w:numPr>
                <w:ilvl w:val="0"/>
                <w:numId w:val="8"/>
              </w:numPr>
              <w:spacing w:after="0" w:line="259" w:lineRule="auto"/>
              <w:ind w:left="341" w:hanging="283"/>
              <w:rPr>
                <w:rFonts w:ascii="Tahoma" w:cs="Tahoma" w:eastAsia="Tahoma" w:hAnsi="Tahoma"/>
              </w:rPr>
            </w:pPr>
            <w:r w:rsidDel="00000000" w:rsidR="00000000" w:rsidRPr="00000000">
              <w:rPr>
                <w:rFonts w:ascii="Tahoma" w:cs="Tahoma" w:eastAsia="Tahoma" w:hAnsi="Tahoma"/>
                <w:rtl w:val="0"/>
              </w:rPr>
              <w:t xml:space="preserve">Use shading to show light and shadow </w:t>
            </w:r>
          </w:p>
          <w:p w:rsidR="00000000" w:rsidDel="00000000" w:rsidP="00000000" w:rsidRDefault="00000000" w:rsidRPr="00000000" w14:paraId="0000005A">
            <w:pPr>
              <w:widowControl w:val="1"/>
              <w:numPr>
                <w:ilvl w:val="0"/>
                <w:numId w:val="8"/>
              </w:numPr>
              <w:spacing w:after="160" w:line="259" w:lineRule="auto"/>
              <w:ind w:left="341" w:hanging="283"/>
              <w:rPr>
                <w:rFonts w:ascii="Tahoma" w:cs="Tahoma" w:eastAsia="Tahoma" w:hAnsi="Tahoma"/>
              </w:rPr>
            </w:pPr>
            <w:r w:rsidDel="00000000" w:rsidR="00000000" w:rsidRPr="00000000">
              <w:rPr>
                <w:rFonts w:ascii="Tahoma" w:cs="Tahoma" w:eastAsia="Tahoma" w:hAnsi="Tahoma"/>
                <w:rtl w:val="0"/>
              </w:rPr>
              <w:t xml:space="preserve">Use hatching and cross hatching to show tone and texture </w:t>
            </w:r>
          </w:p>
        </w:tc>
        <w:tc>
          <w:tcPr/>
          <w:p w:rsidR="00000000" w:rsidDel="00000000" w:rsidP="00000000" w:rsidRDefault="00000000" w:rsidRPr="00000000" w14:paraId="0000005B">
            <w:pPr>
              <w:numPr>
                <w:ilvl w:val="0"/>
                <w:numId w:val="8"/>
              </w:numPr>
              <w:ind w:left="720" w:hanging="360"/>
              <w:rPr>
                <w:rFonts w:ascii="Tahoma" w:cs="Tahoma" w:eastAsia="Tahoma" w:hAnsi="Tahoma"/>
              </w:rPr>
            </w:pPr>
            <w:r w:rsidDel="00000000" w:rsidR="00000000" w:rsidRPr="00000000">
              <w:rPr>
                <w:rFonts w:ascii="Tahoma" w:cs="Tahoma" w:eastAsia="Tahoma" w:hAnsi="Tahoma"/>
                <w:rtl w:val="0"/>
              </w:rPr>
              <w:t xml:space="preserve">Use a choice of techniques to depict movement, perspective, shadows and reflections.</w:t>
            </w:r>
          </w:p>
          <w:p w:rsidR="00000000" w:rsidDel="00000000" w:rsidP="00000000" w:rsidRDefault="00000000" w:rsidRPr="00000000" w14:paraId="0000005C">
            <w:pPr>
              <w:numPr>
                <w:ilvl w:val="0"/>
                <w:numId w:val="8"/>
              </w:numPr>
              <w:ind w:left="720" w:hanging="360"/>
              <w:rPr>
                <w:rFonts w:ascii="Tahoma" w:cs="Tahoma" w:eastAsia="Tahoma" w:hAnsi="Tahoma"/>
                <w:b w:val="1"/>
                <w:sz w:val="32"/>
                <w:szCs w:val="32"/>
              </w:rPr>
            </w:pPr>
            <w:r w:rsidDel="00000000" w:rsidR="00000000" w:rsidRPr="00000000">
              <w:rPr>
                <w:rFonts w:ascii="Tahoma" w:cs="Tahoma" w:eastAsia="Tahoma" w:hAnsi="Tahoma"/>
                <w:rtl w:val="0"/>
              </w:rPr>
              <w:t xml:space="preserve">Use lines to represent movement</w:t>
            </w:r>
            <w:r w:rsidDel="00000000" w:rsidR="00000000" w:rsidRPr="00000000">
              <w:rPr>
                <w:rtl w:val="0"/>
              </w:rPr>
            </w:r>
          </w:p>
        </w:tc>
        <w:tc>
          <w:tcPr/>
          <w:p w:rsidR="00000000" w:rsidDel="00000000" w:rsidP="00000000" w:rsidRDefault="00000000" w:rsidRPr="00000000" w14:paraId="0000005D">
            <w:pPr>
              <w:numPr>
                <w:ilvl w:val="0"/>
                <w:numId w:val="8"/>
              </w:numPr>
              <w:ind w:left="720" w:hanging="360"/>
              <w:rPr>
                <w:rFonts w:ascii="Tahoma" w:cs="Tahoma" w:eastAsia="Tahoma" w:hAnsi="Tahoma"/>
              </w:rPr>
            </w:pPr>
            <w:r w:rsidDel="00000000" w:rsidR="00000000" w:rsidRPr="00000000">
              <w:rPr>
                <w:rFonts w:ascii="Tahoma" w:cs="Tahoma" w:eastAsia="Tahoma" w:hAnsi="Tahoma"/>
                <w:rtl w:val="0"/>
              </w:rPr>
              <w:t xml:space="preserve">Use a choice of techniques to depict movement, perspective, shadows and reflection of light</w:t>
            </w:r>
          </w:p>
          <w:p w:rsidR="00000000" w:rsidDel="00000000" w:rsidP="00000000" w:rsidRDefault="00000000" w:rsidRPr="00000000" w14:paraId="0000005E">
            <w:pPr>
              <w:numPr>
                <w:ilvl w:val="0"/>
                <w:numId w:val="8"/>
              </w:numPr>
              <w:ind w:left="720" w:hanging="360"/>
              <w:rPr>
                <w:rFonts w:ascii="Tahoma" w:cs="Tahoma" w:eastAsia="Tahoma" w:hAnsi="Tahoma"/>
              </w:rPr>
            </w:pPr>
            <w:r w:rsidDel="00000000" w:rsidR="00000000" w:rsidRPr="00000000">
              <w:rPr>
                <w:rFonts w:ascii="Tahoma" w:cs="Tahoma" w:eastAsia="Tahoma" w:hAnsi="Tahoma"/>
                <w:rtl w:val="0"/>
              </w:rPr>
              <w:t xml:space="preserve">Choose a style of drawing suitable for the work (e.g. realistic or impressionist).</w:t>
            </w:r>
          </w:p>
          <w:p w:rsidR="00000000" w:rsidDel="00000000" w:rsidP="00000000" w:rsidRDefault="00000000" w:rsidRPr="00000000" w14:paraId="0000005F">
            <w:pPr>
              <w:numPr>
                <w:ilvl w:val="0"/>
                <w:numId w:val="8"/>
              </w:numPr>
              <w:ind w:left="720" w:hanging="360"/>
              <w:rPr>
                <w:rFonts w:ascii="Tahoma" w:cs="Tahoma" w:eastAsia="Tahoma" w:hAnsi="Tahoma"/>
              </w:rPr>
            </w:pPr>
            <w:r w:rsidDel="00000000" w:rsidR="00000000" w:rsidRPr="00000000">
              <w:rPr>
                <w:rFonts w:ascii="Tahoma" w:cs="Tahoma" w:eastAsia="Tahoma" w:hAnsi="Tahoma"/>
                <w:rtl w:val="0"/>
              </w:rPr>
              <w:t xml:space="preserve">Use lines to represent movement </w:t>
            </w:r>
          </w:p>
          <w:p w:rsidR="00000000" w:rsidDel="00000000" w:rsidP="00000000" w:rsidRDefault="00000000" w:rsidRPr="00000000" w14:paraId="00000060">
            <w:pPr>
              <w:rPr>
                <w:rFonts w:ascii="Tahoma" w:cs="Tahoma" w:eastAsia="Tahoma" w:hAnsi="Tahoma"/>
              </w:rPr>
            </w:pPr>
            <w:r w:rsidDel="00000000" w:rsidR="00000000" w:rsidRPr="00000000">
              <w:rPr>
                <w:rtl w:val="0"/>
              </w:rPr>
            </w:r>
          </w:p>
        </w:tc>
      </w:tr>
      <w:tr>
        <w:trPr>
          <w:cantSplit w:val="1"/>
          <w:trHeight w:val="1134" w:hRule="atLeast"/>
          <w:tblHeader w:val="0"/>
        </w:trPr>
        <w:tc>
          <w:tcPr>
            <w:shd w:fill="0070c0" w:val="clear"/>
          </w:tcPr>
          <w:p w:rsidR="00000000" w:rsidDel="00000000" w:rsidP="00000000" w:rsidRDefault="00000000" w:rsidRPr="00000000" w14:paraId="00000061">
            <w:pPr>
              <w:ind w:left="113" w:right="113" w:firstLine="0"/>
              <w:rPr>
                <w:rFonts w:ascii="Tahoma" w:cs="Tahoma" w:eastAsia="Tahoma" w:hAnsi="Tahoma"/>
                <w:b w:val="1"/>
                <w:sz w:val="32"/>
                <w:szCs w:val="32"/>
              </w:rPr>
            </w:pPr>
            <w:r w:rsidDel="00000000" w:rsidR="00000000" w:rsidRPr="00000000">
              <w:rPr>
                <w:rFonts w:ascii="Tahoma" w:cs="Tahoma" w:eastAsia="Tahoma" w:hAnsi="Tahoma"/>
                <w:b w:val="1"/>
                <w:sz w:val="32"/>
                <w:szCs w:val="32"/>
                <w:rtl w:val="0"/>
              </w:rPr>
              <w:t xml:space="preserve">Painting</w:t>
            </w:r>
          </w:p>
        </w:tc>
        <w:tc>
          <w:tcPr>
            <w:gridSpan w:val="2"/>
          </w:tcPr>
          <w:p w:rsidR="00000000" w:rsidDel="00000000" w:rsidP="00000000" w:rsidRDefault="00000000" w:rsidRPr="00000000" w14:paraId="00000062">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Mix colours to the correct consistency.</w:t>
            </w:r>
          </w:p>
          <w:p w:rsidR="00000000" w:rsidDel="00000000" w:rsidP="00000000" w:rsidRDefault="00000000" w:rsidRPr="00000000" w14:paraId="00000063">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Pattern and shape.</w:t>
            </w:r>
          </w:p>
          <w:p w:rsidR="00000000" w:rsidDel="00000000" w:rsidP="00000000" w:rsidRDefault="00000000" w:rsidRPr="00000000" w14:paraId="00000064">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Painting objects.</w:t>
            </w:r>
          </w:p>
          <w:p w:rsidR="00000000" w:rsidDel="00000000" w:rsidP="00000000" w:rsidRDefault="00000000" w:rsidRPr="00000000" w14:paraId="00000065">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Choose particular colours for a purpose</w:t>
            </w:r>
          </w:p>
          <w:p w:rsidR="00000000" w:rsidDel="00000000" w:rsidP="00000000" w:rsidRDefault="00000000" w:rsidRPr="00000000" w14:paraId="00000066">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Experiment to create different textures.</w:t>
            </w:r>
          </w:p>
        </w:tc>
        <w:tc>
          <w:tcPr/>
          <w:p w:rsidR="00000000" w:rsidDel="00000000" w:rsidP="00000000" w:rsidRDefault="00000000" w:rsidRPr="00000000" w14:paraId="00000068">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1"/>
                <w:i w:val="0"/>
                <w:smallCaps w:val="0"/>
                <w:strike w:val="0"/>
                <w:color w:val="000000"/>
                <w:sz w:val="32"/>
                <w:szCs w:val="3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Use thick and thin brushes </w:t>
            </w:r>
            <w:r w:rsidDel="00000000" w:rsidR="00000000" w:rsidRPr="00000000">
              <w:rPr>
                <w:rtl w:val="0"/>
              </w:rPr>
            </w:r>
          </w:p>
          <w:p w:rsidR="00000000" w:rsidDel="00000000" w:rsidP="00000000" w:rsidRDefault="00000000" w:rsidRPr="00000000" w14:paraId="00000069">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1"/>
                <w:i w:val="0"/>
                <w:smallCaps w:val="0"/>
                <w:strike w:val="0"/>
                <w:color w:val="000000"/>
                <w:sz w:val="32"/>
                <w:szCs w:val="3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Add white to colours to make tints and black to make tones </w:t>
            </w:r>
            <w:r w:rsidDel="00000000" w:rsidR="00000000" w:rsidRPr="00000000">
              <w:rPr>
                <w:rtl w:val="0"/>
              </w:rPr>
            </w:r>
          </w:p>
          <w:p w:rsidR="00000000" w:rsidDel="00000000" w:rsidP="00000000" w:rsidRDefault="00000000" w:rsidRPr="00000000" w14:paraId="0000006A">
            <w:pPr>
              <w:rPr>
                <w:rFonts w:ascii="Tahoma" w:cs="Tahoma" w:eastAsia="Tahoma" w:hAnsi="Tahoma"/>
                <w:b w:val="1"/>
                <w:sz w:val="32"/>
                <w:szCs w:val="32"/>
              </w:rPr>
            </w:pPr>
            <w:r w:rsidDel="00000000" w:rsidR="00000000" w:rsidRPr="00000000">
              <w:rPr>
                <w:rtl w:val="0"/>
              </w:rPr>
            </w:r>
          </w:p>
        </w:tc>
        <w:tc>
          <w:tcPr>
            <w:gridSpan w:val="2"/>
          </w:tcPr>
          <w:p w:rsidR="00000000" w:rsidDel="00000000" w:rsidP="00000000" w:rsidRDefault="00000000" w:rsidRPr="00000000" w14:paraId="0000006B">
            <w:pPr>
              <w:numPr>
                <w:ilvl w:val="0"/>
                <w:numId w:val="8"/>
              </w:numPr>
              <w:ind w:left="720" w:hanging="360"/>
              <w:rPr>
                <w:rFonts w:ascii="Tahoma" w:cs="Tahoma" w:eastAsia="Tahoma" w:hAnsi="Tahoma"/>
              </w:rPr>
            </w:pPr>
            <w:r w:rsidDel="00000000" w:rsidR="00000000" w:rsidRPr="00000000">
              <w:rPr>
                <w:rFonts w:ascii="Tahoma" w:cs="Tahoma" w:eastAsia="Tahoma" w:hAnsi="Tahoma"/>
                <w:rtl w:val="0"/>
              </w:rPr>
              <w:t xml:space="preserve">Make secondary colours from primary colours</w:t>
            </w:r>
          </w:p>
          <w:p w:rsidR="00000000" w:rsidDel="00000000" w:rsidP="00000000" w:rsidRDefault="00000000" w:rsidRPr="00000000" w14:paraId="0000006C">
            <w:pPr>
              <w:numPr>
                <w:ilvl w:val="0"/>
                <w:numId w:val="8"/>
              </w:numPr>
              <w:ind w:left="720" w:hanging="360"/>
              <w:rPr>
                <w:rFonts w:ascii="Tahoma" w:cs="Tahoma" w:eastAsia="Tahoma" w:hAnsi="Tahoma"/>
              </w:rPr>
            </w:pPr>
            <w:r w:rsidDel="00000000" w:rsidR="00000000" w:rsidRPr="00000000">
              <w:rPr>
                <w:rFonts w:ascii="Tahoma" w:cs="Tahoma" w:eastAsia="Tahoma" w:hAnsi="Tahoma"/>
                <w:rtl w:val="0"/>
              </w:rPr>
              <w:t xml:space="preserve">Create colour wheels</w:t>
            </w:r>
          </w:p>
        </w:tc>
        <w:tc>
          <w:tcPr>
            <w:gridSpan w:val="2"/>
          </w:tcPr>
          <w:p w:rsidR="00000000" w:rsidDel="00000000" w:rsidP="00000000" w:rsidRDefault="00000000" w:rsidRPr="00000000" w14:paraId="0000006E">
            <w:pPr>
              <w:numPr>
                <w:ilvl w:val="0"/>
                <w:numId w:val="8"/>
              </w:numPr>
              <w:ind w:left="720" w:hanging="360"/>
              <w:rPr>
                <w:rFonts w:ascii="Tahoma" w:cs="Tahoma" w:eastAsia="Tahoma" w:hAnsi="Tahoma"/>
              </w:rPr>
            </w:pPr>
            <w:r w:rsidDel="00000000" w:rsidR="00000000" w:rsidRPr="00000000">
              <w:rPr>
                <w:rFonts w:ascii="Tahoma" w:cs="Tahoma" w:eastAsia="Tahoma" w:hAnsi="Tahoma"/>
                <w:rtl w:val="0"/>
              </w:rPr>
              <w:t xml:space="preserve">Use a number of brush techniques, using thick brushes and thin brushes to produce shapes, textures, patterns and lines </w:t>
            </w:r>
          </w:p>
          <w:p w:rsidR="00000000" w:rsidDel="00000000" w:rsidP="00000000" w:rsidRDefault="00000000" w:rsidRPr="00000000" w14:paraId="0000006F">
            <w:pPr>
              <w:rPr>
                <w:rFonts w:ascii="Tahoma" w:cs="Tahoma" w:eastAsia="Tahoma" w:hAnsi="Tahoma"/>
                <w:b w:val="1"/>
                <w:sz w:val="32"/>
                <w:szCs w:val="32"/>
              </w:rPr>
            </w:pPr>
            <w:r w:rsidDel="00000000" w:rsidR="00000000" w:rsidRPr="00000000">
              <w:rPr>
                <w:rtl w:val="0"/>
              </w:rPr>
            </w:r>
          </w:p>
        </w:tc>
        <w:tc>
          <w:tcPr/>
          <w:p w:rsidR="00000000" w:rsidDel="00000000" w:rsidP="00000000" w:rsidRDefault="00000000" w:rsidRPr="00000000" w14:paraId="00000071">
            <w:pPr>
              <w:numPr>
                <w:ilvl w:val="0"/>
                <w:numId w:val="8"/>
              </w:numPr>
              <w:ind w:left="720" w:hanging="360"/>
              <w:rPr>
                <w:rFonts w:ascii="Tahoma" w:cs="Tahoma" w:eastAsia="Tahoma" w:hAnsi="Tahoma"/>
              </w:rPr>
            </w:pPr>
            <w:r w:rsidDel="00000000" w:rsidR="00000000" w:rsidRPr="00000000">
              <w:rPr>
                <w:rFonts w:ascii="Tahoma" w:cs="Tahoma" w:eastAsia="Tahoma" w:hAnsi="Tahoma"/>
                <w:rtl w:val="0"/>
              </w:rPr>
              <w:t xml:space="preserve">Mix colours effectively </w:t>
            </w:r>
          </w:p>
          <w:p w:rsidR="00000000" w:rsidDel="00000000" w:rsidP="00000000" w:rsidRDefault="00000000" w:rsidRPr="00000000" w14:paraId="00000072">
            <w:pPr>
              <w:numPr>
                <w:ilvl w:val="0"/>
                <w:numId w:val="8"/>
              </w:numPr>
              <w:ind w:left="720" w:hanging="360"/>
              <w:rPr>
                <w:rFonts w:ascii="Tahoma" w:cs="Tahoma" w:eastAsia="Tahoma" w:hAnsi="Tahoma"/>
              </w:rPr>
            </w:pPr>
            <w:r w:rsidDel="00000000" w:rsidR="00000000" w:rsidRPr="00000000">
              <w:rPr>
                <w:rFonts w:ascii="Tahoma" w:cs="Tahoma" w:eastAsia="Tahoma" w:hAnsi="Tahoma"/>
                <w:rtl w:val="0"/>
              </w:rPr>
              <w:t xml:space="preserve">Experiment with creating mood with colour </w:t>
            </w:r>
          </w:p>
          <w:p w:rsidR="00000000" w:rsidDel="00000000" w:rsidP="00000000" w:rsidRDefault="00000000" w:rsidRPr="00000000" w14:paraId="00000073">
            <w:pPr>
              <w:rPr>
                <w:rFonts w:ascii="Tahoma" w:cs="Tahoma" w:eastAsia="Tahoma" w:hAnsi="Tahoma"/>
                <w:b w:val="1"/>
                <w:sz w:val="32"/>
                <w:szCs w:val="32"/>
              </w:rPr>
            </w:pPr>
            <w:r w:rsidDel="00000000" w:rsidR="00000000" w:rsidRPr="00000000">
              <w:rPr>
                <w:rtl w:val="0"/>
              </w:rPr>
            </w:r>
          </w:p>
        </w:tc>
        <w:tc>
          <w:tcPr/>
          <w:p w:rsidR="00000000" w:rsidDel="00000000" w:rsidP="00000000" w:rsidRDefault="00000000" w:rsidRPr="00000000" w14:paraId="00000074">
            <w:pPr>
              <w:numPr>
                <w:ilvl w:val="0"/>
                <w:numId w:val="8"/>
              </w:numPr>
              <w:ind w:left="720" w:hanging="360"/>
              <w:rPr>
                <w:rFonts w:ascii="Tahoma" w:cs="Tahoma" w:eastAsia="Tahoma" w:hAnsi="Tahoma"/>
              </w:rPr>
            </w:pPr>
            <w:r w:rsidDel="00000000" w:rsidR="00000000" w:rsidRPr="00000000">
              <w:rPr>
                <w:rFonts w:ascii="Tahoma" w:cs="Tahoma" w:eastAsia="Tahoma" w:hAnsi="Tahoma"/>
                <w:rtl w:val="0"/>
              </w:rPr>
              <w:t xml:space="preserve">Sketch lightly before painting to combine line and colour.</w:t>
            </w:r>
          </w:p>
          <w:p w:rsidR="00000000" w:rsidDel="00000000" w:rsidP="00000000" w:rsidRDefault="00000000" w:rsidRPr="00000000" w14:paraId="00000075">
            <w:pPr>
              <w:numPr>
                <w:ilvl w:val="0"/>
                <w:numId w:val="8"/>
              </w:numPr>
              <w:ind w:left="720" w:hanging="360"/>
              <w:rPr>
                <w:rFonts w:ascii="Tahoma" w:cs="Tahoma" w:eastAsia="Tahoma" w:hAnsi="Tahoma"/>
              </w:rPr>
            </w:pPr>
            <w:r w:rsidDel="00000000" w:rsidR="00000000" w:rsidRPr="00000000">
              <w:rPr>
                <w:rFonts w:ascii="Tahoma" w:cs="Tahoma" w:eastAsia="Tahoma" w:hAnsi="Tahoma"/>
                <w:rtl w:val="0"/>
              </w:rPr>
              <w:t xml:space="preserve">Use the qualities of watercolour and acrylic paints to create visually interesting pieces.</w:t>
            </w:r>
          </w:p>
          <w:p w:rsidR="00000000" w:rsidDel="00000000" w:rsidP="00000000" w:rsidRDefault="00000000" w:rsidRPr="00000000" w14:paraId="00000076">
            <w:pPr>
              <w:numPr>
                <w:ilvl w:val="0"/>
                <w:numId w:val="8"/>
              </w:numPr>
              <w:ind w:left="720" w:hanging="360"/>
              <w:rPr>
                <w:rFonts w:ascii="Tahoma" w:cs="Tahoma" w:eastAsia="Tahoma" w:hAnsi="Tahoma"/>
                <w:b w:val="1"/>
              </w:rPr>
            </w:pPr>
            <w:r w:rsidDel="00000000" w:rsidR="00000000" w:rsidRPr="00000000">
              <w:rPr>
                <w:rFonts w:ascii="Tahoma" w:cs="Tahoma" w:eastAsia="Tahoma" w:hAnsi="Tahoma"/>
                <w:rtl w:val="0"/>
              </w:rPr>
              <w:t xml:space="preserve">Combine colours, tones and tints to enhance the mood of a piece.</w:t>
            </w:r>
            <w:r w:rsidDel="00000000" w:rsidR="00000000" w:rsidRPr="00000000">
              <w:rPr>
                <w:rtl w:val="0"/>
              </w:rPr>
            </w:r>
          </w:p>
          <w:p w:rsidR="00000000" w:rsidDel="00000000" w:rsidP="00000000" w:rsidRDefault="00000000" w:rsidRPr="00000000" w14:paraId="00000077">
            <w:pPr>
              <w:rPr>
                <w:rFonts w:ascii="Tahoma" w:cs="Tahoma" w:eastAsia="Tahoma" w:hAnsi="Tahoma"/>
                <w:b w:val="1"/>
              </w:rPr>
            </w:pPr>
            <w:r w:rsidDel="00000000" w:rsidR="00000000" w:rsidRPr="00000000">
              <w:rPr>
                <w:rtl w:val="0"/>
              </w:rPr>
            </w:r>
          </w:p>
        </w:tc>
        <w:tc>
          <w:tcPr/>
          <w:p w:rsidR="00000000" w:rsidDel="00000000" w:rsidP="00000000" w:rsidRDefault="00000000" w:rsidRPr="00000000" w14:paraId="00000078">
            <w:pPr>
              <w:numPr>
                <w:ilvl w:val="0"/>
                <w:numId w:val="8"/>
              </w:numPr>
              <w:ind w:left="720" w:hanging="360"/>
              <w:rPr>
                <w:rFonts w:ascii="Tahoma" w:cs="Tahoma" w:eastAsia="Tahoma" w:hAnsi="Tahoma"/>
                <w:b w:val="1"/>
              </w:rPr>
            </w:pPr>
            <w:r w:rsidDel="00000000" w:rsidR="00000000" w:rsidRPr="00000000">
              <w:rPr>
                <w:rFonts w:ascii="Tahoma" w:cs="Tahoma" w:eastAsia="Tahoma" w:hAnsi="Tahoma"/>
                <w:rtl w:val="0"/>
              </w:rPr>
              <w:t xml:space="preserve">Sketch lightly before painting to combine line and colour</w:t>
            </w:r>
            <w:r w:rsidDel="00000000" w:rsidR="00000000" w:rsidRPr="00000000">
              <w:rPr>
                <w:rFonts w:ascii="Tahoma" w:cs="Tahoma" w:eastAsia="Tahoma" w:hAnsi="Tahoma"/>
                <w:b w:val="1"/>
                <w:sz w:val="16"/>
                <w:szCs w:val="16"/>
                <w:rtl w:val="0"/>
              </w:rPr>
              <w:t xml:space="preserve"> </w:t>
            </w:r>
            <w:r w:rsidDel="00000000" w:rsidR="00000000" w:rsidRPr="00000000">
              <w:rPr>
                <w:rtl w:val="0"/>
              </w:rPr>
            </w:r>
          </w:p>
          <w:p w:rsidR="00000000" w:rsidDel="00000000" w:rsidP="00000000" w:rsidRDefault="00000000" w:rsidRPr="00000000" w14:paraId="00000079">
            <w:pPr>
              <w:numPr>
                <w:ilvl w:val="0"/>
                <w:numId w:val="8"/>
              </w:numPr>
              <w:ind w:left="720" w:hanging="360"/>
              <w:rPr>
                <w:rFonts w:ascii="Tahoma" w:cs="Tahoma" w:eastAsia="Tahoma" w:hAnsi="Tahoma"/>
                <w:b w:val="1"/>
              </w:rPr>
            </w:pPr>
            <w:r w:rsidDel="00000000" w:rsidR="00000000" w:rsidRPr="00000000">
              <w:rPr>
                <w:rFonts w:ascii="Tahoma" w:cs="Tahoma" w:eastAsia="Tahoma" w:hAnsi="Tahoma"/>
                <w:rtl w:val="0"/>
              </w:rPr>
              <w:t xml:space="preserve">Use the qualities of water colour or acrylic paints together with brush techniques to create visually interesting pieces</w:t>
            </w:r>
            <w:r w:rsidDel="00000000" w:rsidR="00000000" w:rsidRPr="00000000">
              <w:rPr>
                <w:rFonts w:ascii="Tahoma" w:cs="Tahoma" w:eastAsia="Tahoma" w:hAnsi="Tahoma"/>
                <w:color w:val="00b0f0"/>
                <w:rtl w:val="0"/>
              </w:rPr>
              <w:t xml:space="preserve">.</w:t>
            </w:r>
            <w:r w:rsidDel="00000000" w:rsidR="00000000" w:rsidRPr="00000000">
              <w:rPr>
                <w:rtl w:val="0"/>
              </w:rPr>
            </w:r>
          </w:p>
          <w:p w:rsidR="00000000" w:rsidDel="00000000" w:rsidP="00000000" w:rsidRDefault="00000000" w:rsidRPr="00000000" w14:paraId="0000007A">
            <w:pPr>
              <w:numPr>
                <w:ilvl w:val="0"/>
                <w:numId w:val="8"/>
              </w:numPr>
              <w:ind w:left="720" w:hanging="360"/>
              <w:rPr>
                <w:rFonts w:ascii="Tahoma" w:cs="Tahoma" w:eastAsia="Tahoma" w:hAnsi="Tahoma"/>
                <w:b w:val="1"/>
              </w:rPr>
            </w:pPr>
            <w:r w:rsidDel="00000000" w:rsidR="00000000" w:rsidRPr="00000000">
              <w:rPr>
                <w:rFonts w:ascii="Tahoma" w:cs="Tahoma" w:eastAsia="Tahoma" w:hAnsi="Tahoma"/>
                <w:rtl w:val="0"/>
              </w:rPr>
              <w:t xml:space="preserve">Combine colours, tones and tints to enhance the mood of a piece  observed in the natural or built world</w:t>
            </w:r>
            <w:r w:rsidDel="00000000" w:rsidR="00000000" w:rsidRPr="00000000">
              <w:rPr>
                <w:rtl w:val="0"/>
              </w:rPr>
            </w:r>
          </w:p>
          <w:p w:rsidR="00000000" w:rsidDel="00000000" w:rsidP="00000000" w:rsidRDefault="00000000" w:rsidRPr="00000000" w14:paraId="0000007B">
            <w:pPr>
              <w:numPr>
                <w:ilvl w:val="0"/>
                <w:numId w:val="8"/>
              </w:numPr>
              <w:ind w:left="720" w:hanging="360"/>
              <w:rPr>
                <w:rFonts w:ascii="Tahoma" w:cs="Tahoma" w:eastAsia="Tahoma" w:hAnsi="Tahoma"/>
                <w:b w:val="1"/>
              </w:rPr>
            </w:pPr>
            <w:r w:rsidDel="00000000" w:rsidR="00000000" w:rsidRPr="00000000">
              <w:rPr>
                <w:rFonts w:ascii="Tahoma" w:cs="Tahoma" w:eastAsia="Tahoma" w:hAnsi="Tahoma"/>
                <w:rtl w:val="0"/>
              </w:rPr>
              <w:t xml:space="preserve">Develop a personal style of painting, drawing upon ideas from other artists</w:t>
            </w:r>
            <w:r w:rsidDel="00000000" w:rsidR="00000000" w:rsidRPr="00000000">
              <w:rPr>
                <w:rtl w:val="0"/>
              </w:rPr>
            </w:r>
          </w:p>
          <w:p w:rsidR="00000000" w:rsidDel="00000000" w:rsidP="00000000" w:rsidRDefault="00000000" w:rsidRPr="00000000" w14:paraId="0000007C">
            <w:pPr>
              <w:rPr>
                <w:rFonts w:ascii="Tahoma" w:cs="Tahoma" w:eastAsia="Tahoma" w:hAnsi="Tahoma"/>
                <w:b w:val="1"/>
              </w:rPr>
            </w:pPr>
            <w:r w:rsidDel="00000000" w:rsidR="00000000" w:rsidRPr="00000000">
              <w:rPr>
                <w:rtl w:val="0"/>
              </w:rPr>
            </w:r>
          </w:p>
        </w:tc>
      </w:tr>
      <w:tr>
        <w:trPr>
          <w:cantSplit w:val="1"/>
          <w:trHeight w:val="2246" w:hRule="atLeast"/>
          <w:tblHeader w:val="0"/>
        </w:trPr>
        <w:tc>
          <w:tcPr>
            <w:shd w:fill="0070c0" w:val="clear"/>
          </w:tcPr>
          <w:p w:rsidR="00000000" w:rsidDel="00000000" w:rsidP="00000000" w:rsidRDefault="00000000" w:rsidRPr="00000000" w14:paraId="0000007D">
            <w:pPr>
              <w:ind w:left="113" w:right="113" w:firstLine="0"/>
              <w:rPr>
                <w:rFonts w:ascii="Tahoma" w:cs="Tahoma" w:eastAsia="Tahoma" w:hAnsi="Tahoma"/>
                <w:b w:val="1"/>
                <w:sz w:val="32"/>
                <w:szCs w:val="32"/>
              </w:rPr>
            </w:pPr>
            <w:r w:rsidDel="00000000" w:rsidR="00000000" w:rsidRPr="00000000">
              <w:rPr>
                <w:rFonts w:ascii="Tahoma" w:cs="Tahoma" w:eastAsia="Tahoma" w:hAnsi="Tahoma"/>
                <w:b w:val="1"/>
                <w:sz w:val="32"/>
                <w:szCs w:val="32"/>
                <w:rtl w:val="0"/>
              </w:rPr>
              <w:t xml:space="preserve">Sculpture</w:t>
            </w:r>
          </w:p>
        </w:tc>
        <w:tc>
          <w:tcPr>
            <w:gridSpan w:val="2"/>
          </w:tcPr>
          <w:p w:rsidR="00000000" w:rsidDel="00000000" w:rsidP="00000000" w:rsidRDefault="00000000" w:rsidRPr="00000000" w14:paraId="0000007E">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Use construction to create a model.</w:t>
            </w:r>
          </w:p>
          <w:p w:rsidR="00000000" w:rsidDel="00000000" w:rsidP="00000000" w:rsidRDefault="00000000" w:rsidRPr="00000000" w14:paraId="0000007F">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Use clay – pinch, pull, twist, roll, cut.</w:t>
            </w:r>
          </w:p>
          <w:p w:rsidR="00000000" w:rsidDel="00000000" w:rsidP="00000000" w:rsidRDefault="00000000" w:rsidRPr="00000000" w14:paraId="00000080">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Use simple tools and techniques competently and appropriately.</w:t>
            </w:r>
          </w:p>
        </w:tc>
        <w:tc>
          <w:tcPr/>
          <w:p w:rsidR="00000000" w:rsidDel="00000000" w:rsidP="00000000" w:rsidRDefault="00000000" w:rsidRPr="00000000" w14:paraId="00000082">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Use rolled up paper, straws, paper card and clay as materials </w:t>
            </w:r>
          </w:p>
          <w:p w:rsidR="00000000" w:rsidDel="00000000" w:rsidP="00000000" w:rsidRDefault="00000000" w:rsidRPr="00000000" w14:paraId="00000083">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Use a combination of shapes</w:t>
            </w:r>
          </w:p>
        </w:tc>
        <w:tc>
          <w:tcPr>
            <w:gridSpan w:val="2"/>
          </w:tcPr>
          <w:p w:rsidR="00000000" w:rsidDel="00000000" w:rsidP="00000000" w:rsidRDefault="00000000" w:rsidRPr="00000000" w14:paraId="00000084">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Include lines and texture</w:t>
            </w:r>
          </w:p>
          <w:p w:rsidR="00000000" w:rsidDel="00000000" w:rsidP="00000000" w:rsidRDefault="00000000" w:rsidRPr="00000000" w14:paraId="00000085">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Use techniques such as rolling, cutting, moulding and carving</w:t>
            </w:r>
          </w:p>
        </w:tc>
        <w:tc>
          <w:tcPr>
            <w:gridSpan w:val="2"/>
          </w:tcPr>
          <w:p w:rsidR="00000000" w:rsidDel="00000000" w:rsidP="00000000" w:rsidRDefault="00000000" w:rsidRPr="00000000" w14:paraId="0000008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341" w:right="0" w:hanging="283"/>
              <w:jc w:val="left"/>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Include texture that conveys feeling expression or movement</w:t>
            </w:r>
            <w:r w:rsidDel="00000000" w:rsidR="00000000" w:rsidRPr="00000000">
              <w:rPr>
                <w:rtl w:val="0"/>
              </w:rPr>
            </w:r>
          </w:p>
          <w:p w:rsidR="00000000" w:rsidDel="00000000" w:rsidP="00000000" w:rsidRDefault="00000000" w:rsidRPr="00000000" w14:paraId="0000008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59" w:lineRule="auto"/>
              <w:ind w:left="341" w:right="0" w:hanging="283"/>
              <w:jc w:val="left"/>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Use clay and other mouldable materials</w:t>
            </w:r>
            <w:r w:rsidDel="00000000" w:rsidR="00000000" w:rsidRPr="00000000">
              <w:rPr>
                <w:rtl w:val="0"/>
              </w:rPr>
            </w:r>
          </w:p>
        </w:tc>
        <w:tc>
          <w:tcPr/>
          <w:p w:rsidR="00000000" w:rsidDel="00000000" w:rsidP="00000000" w:rsidRDefault="00000000" w:rsidRPr="00000000" w14:paraId="0000008A">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Create and combine shapes to create recognisable forms</w:t>
            </w:r>
          </w:p>
          <w:p w:rsidR="00000000" w:rsidDel="00000000" w:rsidP="00000000" w:rsidRDefault="00000000" w:rsidRPr="00000000" w14:paraId="0000008B">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Add materials to prove interesting detail</w:t>
            </w:r>
          </w:p>
        </w:tc>
        <w:tc>
          <w:tcPr/>
          <w:p w:rsidR="00000000" w:rsidDel="00000000" w:rsidP="00000000" w:rsidRDefault="00000000" w:rsidRPr="00000000" w14:paraId="0000008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Use tools to carve and add shapes, textures and pattern</w:t>
            </w:r>
          </w:p>
          <w:p w:rsidR="00000000" w:rsidDel="00000000" w:rsidP="00000000" w:rsidRDefault="00000000" w:rsidRPr="00000000" w14:paraId="0000008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Combine visual and tactile qualities</w:t>
            </w:r>
          </w:p>
          <w:p w:rsidR="00000000" w:rsidDel="00000000" w:rsidP="00000000" w:rsidRDefault="00000000" w:rsidRPr="00000000" w14:paraId="0000008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Show life-like qualities and real-life proportions or, if more abstract, provoke different interpretations</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90">
            <w:pPr>
              <w:numPr>
                <w:ilvl w:val="0"/>
                <w:numId w:val="8"/>
              </w:numPr>
              <w:ind w:left="720" w:hanging="360"/>
              <w:rPr>
                <w:rFonts w:ascii="Tahoma" w:cs="Tahoma" w:eastAsia="Tahoma" w:hAnsi="Tahoma"/>
              </w:rPr>
            </w:pPr>
            <w:r w:rsidDel="00000000" w:rsidR="00000000" w:rsidRPr="00000000">
              <w:rPr>
                <w:rFonts w:ascii="Tahoma" w:cs="Tahoma" w:eastAsia="Tahoma" w:hAnsi="Tahoma"/>
                <w:rtl w:val="0"/>
              </w:rPr>
              <w:t xml:space="preserve">Use tools to carve and mould shapes, adding texture and pattern</w:t>
            </w:r>
          </w:p>
          <w:p w:rsidR="00000000" w:rsidDel="00000000" w:rsidP="00000000" w:rsidRDefault="00000000" w:rsidRPr="00000000" w14:paraId="00000091">
            <w:pPr>
              <w:numPr>
                <w:ilvl w:val="0"/>
                <w:numId w:val="8"/>
              </w:numPr>
              <w:ind w:left="720" w:hanging="360"/>
              <w:rPr>
                <w:rFonts w:ascii="Tahoma" w:cs="Tahoma" w:eastAsia="Tahoma" w:hAnsi="Tahoma"/>
              </w:rPr>
            </w:pPr>
            <w:r w:rsidDel="00000000" w:rsidR="00000000" w:rsidRPr="00000000">
              <w:rPr>
                <w:rFonts w:ascii="Tahoma" w:cs="Tahoma" w:eastAsia="Tahoma" w:hAnsi="Tahoma"/>
                <w:rtl w:val="0"/>
              </w:rPr>
              <w:t xml:space="preserve">Combine visual and tactile qualities</w:t>
            </w:r>
          </w:p>
          <w:p w:rsidR="00000000" w:rsidDel="00000000" w:rsidP="00000000" w:rsidRDefault="00000000" w:rsidRPr="00000000" w14:paraId="00000092">
            <w:pPr>
              <w:numPr>
                <w:ilvl w:val="0"/>
                <w:numId w:val="8"/>
              </w:numPr>
              <w:ind w:left="720" w:hanging="360"/>
              <w:rPr>
                <w:rFonts w:ascii="Tahoma" w:cs="Tahoma" w:eastAsia="Tahoma" w:hAnsi="Tahoma"/>
                <w:b w:val="1"/>
              </w:rPr>
            </w:pPr>
            <w:r w:rsidDel="00000000" w:rsidR="00000000" w:rsidRPr="00000000">
              <w:rPr>
                <w:rFonts w:ascii="Tahoma" w:cs="Tahoma" w:eastAsia="Tahoma" w:hAnsi="Tahoma"/>
                <w:rtl w:val="0"/>
              </w:rPr>
              <w:t xml:space="preserve">Show life-like qualities and real-life proportions or, if more abstract, provoke different interpretations</w:t>
            </w:r>
            <w:r w:rsidDel="00000000" w:rsidR="00000000" w:rsidRPr="00000000">
              <w:rPr>
                <w:rtl w:val="0"/>
              </w:rPr>
            </w:r>
          </w:p>
          <w:p w:rsidR="00000000" w:rsidDel="00000000" w:rsidP="00000000" w:rsidRDefault="00000000" w:rsidRPr="00000000" w14:paraId="0000009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Use frameworks (such as moulds or wire) to provide stability and form.</w:t>
            </w:r>
          </w:p>
        </w:tc>
      </w:tr>
      <w:tr>
        <w:trPr>
          <w:cantSplit w:val="1"/>
          <w:trHeight w:val="1902" w:hRule="atLeast"/>
          <w:tblHeader w:val="0"/>
        </w:trPr>
        <w:tc>
          <w:tcPr>
            <w:shd w:fill="0070c0" w:val="clear"/>
          </w:tcPr>
          <w:p w:rsidR="00000000" w:rsidDel="00000000" w:rsidP="00000000" w:rsidRDefault="00000000" w:rsidRPr="00000000" w14:paraId="00000094">
            <w:pPr>
              <w:ind w:left="113" w:right="113" w:firstLine="0"/>
              <w:rPr>
                <w:rFonts w:ascii="Tahoma" w:cs="Tahoma" w:eastAsia="Tahoma" w:hAnsi="Tahoma"/>
                <w:b w:val="1"/>
                <w:sz w:val="32"/>
                <w:szCs w:val="32"/>
              </w:rPr>
            </w:pPr>
            <w:r w:rsidDel="00000000" w:rsidR="00000000" w:rsidRPr="00000000">
              <w:rPr>
                <w:rFonts w:ascii="Tahoma" w:cs="Tahoma" w:eastAsia="Tahoma" w:hAnsi="Tahoma"/>
                <w:b w:val="1"/>
                <w:sz w:val="32"/>
                <w:szCs w:val="32"/>
                <w:rtl w:val="0"/>
              </w:rPr>
              <w:t xml:space="preserve">Collage</w:t>
            </w:r>
          </w:p>
        </w:tc>
        <w:tc>
          <w:tcPr>
            <w:gridSpan w:val="2"/>
          </w:tcPr>
          <w:p w:rsidR="00000000" w:rsidDel="00000000" w:rsidP="00000000" w:rsidRDefault="00000000" w:rsidRPr="00000000" w14:paraId="00000095">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Mixed media paint, pen, pastel pictures.</w:t>
            </w:r>
          </w:p>
          <w:p w:rsidR="00000000" w:rsidDel="00000000" w:rsidP="00000000" w:rsidRDefault="00000000" w:rsidRPr="00000000" w14:paraId="00000096">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Manipulate materials to achieve a planned effect.</w:t>
            </w:r>
          </w:p>
          <w:p w:rsidR="00000000" w:rsidDel="00000000" w:rsidP="00000000" w:rsidRDefault="00000000" w:rsidRPr="00000000" w14:paraId="00000097">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Understand that different media can be combined to create new effects.</w:t>
            </w:r>
          </w:p>
        </w:tc>
        <w:tc>
          <w:tcPr/>
          <w:p w:rsidR="00000000" w:rsidDel="00000000" w:rsidP="00000000" w:rsidRDefault="00000000" w:rsidRPr="00000000" w14:paraId="00000099">
            <w:pPr>
              <w:numPr>
                <w:ilvl w:val="0"/>
                <w:numId w:val="8"/>
              </w:numPr>
              <w:ind w:left="720" w:hanging="360"/>
              <w:rPr>
                <w:rFonts w:ascii="Tahoma" w:cs="Tahoma" w:eastAsia="Tahoma" w:hAnsi="Tahoma"/>
              </w:rPr>
            </w:pPr>
            <w:r w:rsidDel="00000000" w:rsidR="00000000" w:rsidRPr="00000000">
              <w:rPr>
                <w:rFonts w:ascii="Tahoma" w:cs="Tahoma" w:eastAsia="Tahoma" w:hAnsi="Tahoma"/>
                <w:rtl w:val="0"/>
              </w:rPr>
              <w:t xml:space="preserve">Use a combination of materials that are cut, torn and glued</w:t>
            </w:r>
          </w:p>
          <w:p w:rsidR="00000000" w:rsidDel="00000000" w:rsidP="00000000" w:rsidRDefault="00000000" w:rsidRPr="00000000" w14:paraId="0000009A">
            <w:pPr>
              <w:numPr>
                <w:ilvl w:val="0"/>
                <w:numId w:val="8"/>
              </w:numPr>
              <w:ind w:left="720" w:hanging="360"/>
              <w:rPr>
                <w:rFonts w:ascii="Tahoma" w:cs="Tahoma" w:eastAsia="Tahoma" w:hAnsi="Tahoma"/>
                <w:b w:val="1"/>
              </w:rPr>
            </w:pPr>
            <w:r w:rsidDel="00000000" w:rsidR="00000000" w:rsidRPr="00000000">
              <w:rPr>
                <w:rFonts w:ascii="Tahoma" w:cs="Tahoma" w:eastAsia="Tahoma" w:hAnsi="Tahoma"/>
                <w:rtl w:val="0"/>
              </w:rPr>
              <w:t xml:space="preserve">Sort and arrange materials</w:t>
            </w:r>
            <w:r w:rsidDel="00000000" w:rsidR="00000000" w:rsidRPr="00000000">
              <w:rPr>
                <w:rtl w:val="0"/>
              </w:rPr>
            </w:r>
          </w:p>
        </w:tc>
        <w:tc>
          <w:tcPr>
            <w:gridSpan w:val="2"/>
          </w:tcPr>
          <w:p w:rsidR="00000000" w:rsidDel="00000000" w:rsidP="00000000" w:rsidRDefault="00000000" w:rsidRPr="00000000" w14:paraId="0000009B">
            <w:pPr>
              <w:numPr>
                <w:ilvl w:val="0"/>
                <w:numId w:val="8"/>
              </w:numPr>
              <w:ind w:left="720" w:hanging="360"/>
              <w:rPr>
                <w:rFonts w:ascii="Tahoma" w:cs="Tahoma" w:eastAsia="Tahoma" w:hAnsi="Tahoma"/>
              </w:rPr>
            </w:pPr>
            <w:r w:rsidDel="00000000" w:rsidR="00000000" w:rsidRPr="00000000">
              <w:rPr>
                <w:rFonts w:ascii="Tahoma" w:cs="Tahoma" w:eastAsia="Tahoma" w:hAnsi="Tahoma"/>
                <w:rtl w:val="0"/>
              </w:rPr>
              <w:t xml:space="preserve">Use a combination of materials that are cut, torn and glued</w:t>
            </w:r>
          </w:p>
          <w:p w:rsidR="00000000" w:rsidDel="00000000" w:rsidP="00000000" w:rsidRDefault="00000000" w:rsidRPr="00000000" w14:paraId="0000009C">
            <w:pPr>
              <w:numPr>
                <w:ilvl w:val="0"/>
                <w:numId w:val="8"/>
              </w:numPr>
              <w:ind w:left="720" w:hanging="360"/>
              <w:rPr>
                <w:rFonts w:ascii="Tahoma" w:cs="Tahoma" w:eastAsia="Tahoma" w:hAnsi="Tahoma"/>
              </w:rPr>
            </w:pPr>
            <w:r w:rsidDel="00000000" w:rsidR="00000000" w:rsidRPr="00000000">
              <w:rPr>
                <w:rFonts w:ascii="Tahoma" w:cs="Tahoma" w:eastAsia="Tahoma" w:hAnsi="Tahoma"/>
                <w:rtl w:val="0"/>
              </w:rPr>
              <w:t xml:space="preserve">Mix materials to create texture</w:t>
            </w:r>
          </w:p>
          <w:p w:rsidR="00000000" w:rsidDel="00000000" w:rsidP="00000000" w:rsidRDefault="00000000" w:rsidRPr="00000000" w14:paraId="0000009D">
            <w:pPr>
              <w:rPr>
                <w:rFonts w:ascii="Tahoma" w:cs="Tahoma" w:eastAsia="Tahoma" w:hAnsi="Tahoma"/>
                <w:b w:val="1"/>
              </w:rPr>
            </w:pPr>
            <w:r w:rsidDel="00000000" w:rsidR="00000000" w:rsidRPr="00000000">
              <w:rPr>
                <w:rtl w:val="0"/>
              </w:rPr>
            </w:r>
          </w:p>
        </w:tc>
        <w:tc>
          <w:tcPr>
            <w:gridSpan w:val="2"/>
          </w:tcPr>
          <w:p w:rsidR="00000000" w:rsidDel="00000000" w:rsidP="00000000" w:rsidRDefault="00000000" w:rsidRPr="00000000" w14:paraId="0000009F">
            <w:pPr>
              <w:numPr>
                <w:ilvl w:val="0"/>
                <w:numId w:val="8"/>
              </w:numPr>
              <w:ind w:left="720" w:hanging="360"/>
              <w:rPr>
                <w:rFonts w:ascii="Tahoma" w:cs="Tahoma" w:eastAsia="Tahoma" w:hAnsi="Tahoma"/>
              </w:rPr>
            </w:pPr>
            <w:r w:rsidDel="00000000" w:rsidR="00000000" w:rsidRPr="00000000">
              <w:rPr>
                <w:rFonts w:ascii="Tahoma" w:cs="Tahoma" w:eastAsia="Tahoma" w:hAnsi="Tahoma"/>
                <w:rtl w:val="0"/>
              </w:rPr>
              <w:t xml:space="preserve">Include texture that conveys feeling expression or movement </w:t>
            </w:r>
          </w:p>
          <w:p w:rsidR="00000000" w:rsidDel="00000000" w:rsidP="00000000" w:rsidRDefault="00000000" w:rsidRPr="00000000" w14:paraId="000000A0">
            <w:pPr>
              <w:numPr>
                <w:ilvl w:val="0"/>
                <w:numId w:val="8"/>
              </w:numPr>
              <w:ind w:left="720" w:hanging="360"/>
              <w:rPr>
                <w:rFonts w:ascii="Tahoma" w:cs="Tahoma" w:eastAsia="Tahoma" w:hAnsi="Tahoma"/>
              </w:rPr>
            </w:pPr>
            <w:r w:rsidDel="00000000" w:rsidR="00000000" w:rsidRPr="00000000">
              <w:rPr>
                <w:rFonts w:ascii="Tahoma" w:cs="Tahoma" w:eastAsia="Tahoma" w:hAnsi="Tahoma"/>
                <w:rtl w:val="0"/>
              </w:rPr>
              <w:t xml:space="preserve">Use clay and other mouldable materials</w:t>
            </w:r>
          </w:p>
        </w:tc>
        <w:tc>
          <w:tcPr/>
          <w:p w:rsidR="00000000" w:rsidDel="00000000" w:rsidP="00000000" w:rsidRDefault="00000000" w:rsidRPr="00000000" w14:paraId="000000A2">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Create and combine shapes to create recognisable forms</w:t>
            </w:r>
          </w:p>
          <w:p w:rsidR="00000000" w:rsidDel="00000000" w:rsidP="00000000" w:rsidRDefault="00000000" w:rsidRPr="00000000" w14:paraId="000000A3">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Add materials to prove interesting detail</w:t>
            </w:r>
          </w:p>
        </w:tc>
        <w:tc>
          <w:tcPr/>
          <w:p w:rsidR="00000000" w:rsidDel="00000000" w:rsidP="00000000" w:rsidRDefault="00000000" w:rsidRPr="00000000" w14:paraId="000000A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Mix textures (rough and smooth, plain and patterned).</w:t>
            </w:r>
          </w:p>
          <w:p w:rsidR="00000000" w:rsidDel="00000000" w:rsidP="00000000" w:rsidRDefault="00000000" w:rsidRPr="00000000" w14:paraId="000000A5">
            <w:pPr>
              <w:widowControl w:val="1"/>
              <w:spacing w:after="160" w:line="259" w:lineRule="auto"/>
              <w:rPr>
                <w:rFonts w:ascii="Tahoma" w:cs="Tahoma" w:eastAsia="Tahoma" w:hAnsi="Tahoma"/>
                <w:b w:val="1"/>
              </w:rPr>
            </w:pPr>
            <w:r w:rsidDel="00000000" w:rsidR="00000000" w:rsidRPr="00000000">
              <w:rPr>
                <w:rtl w:val="0"/>
              </w:rPr>
            </w:r>
          </w:p>
        </w:tc>
        <w:tc>
          <w:tcPr/>
          <w:p w:rsidR="00000000" w:rsidDel="00000000" w:rsidP="00000000" w:rsidRDefault="00000000" w:rsidRPr="00000000" w14:paraId="000000A6">
            <w:pPr>
              <w:numPr>
                <w:ilvl w:val="0"/>
                <w:numId w:val="8"/>
              </w:numPr>
              <w:ind w:left="720" w:hanging="360"/>
              <w:rPr>
                <w:rFonts w:ascii="Tahoma" w:cs="Tahoma" w:eastAsia="Tahoma" w:hAnsi="Tahoma"/>
              </w:rPr>
            </w:pPr>
            <w:r w:rsidDel="00000000" w:rsidR="00000000" w:rsidRPr="00000000">
              <w:rPr>
                <w:rFonts w:ascii="Tahoma" w:cs="Tahoma" w:eastAsia="Tahoma" w:hAnsi="Tahoma"/>
                <w:rtl w:val="0"/>
              </w:rPr>
              <w:t xml:space="preserve">Use ceramic mosaic materials and techniques.</w:t>
            </w:r>
          </w:p>
          <w:p w:rsidR="00000000" w:rsidDel="00000000" w:rsidP="00000000" w:rsidRDefault="00000000" w:rsidRPr="00000000" w14:paraId="000000A7">
            <w:pPr>
              <w:numPr>
                <w:ilvl w:val="0"/>
                <w:numId w:val="8"/>
              </w:numPr>
              <w:ind w:left="720" w:hanging="360"/>
              <w:rPr>
                <w:rFonts w:ascii="Tahoma" w:cs="Tahoma" w:eastAsia="Tahoma" w:hAnsi="Tahoma"/>
              </w:rPr>
            </w:pPr>
            <w:r w:rsidDel="00000000" w:rsidR="00000000" w:rsidRPr="00000000">
              <w:rPr>
                <w:rFonts w:ascii="Tahoma" w:cs="Tahoma" w:eastAsia="Tahoma" w:hAnsi="Tahoma"/>
                <w:rtl w:val="0"/>
              </w:rPr>
              <w:t xml:space="preserve">Combine visual and tactile qualities.</w:t>
            </w:r>
          </w:p>
          <w:p w:rsidR="00000000" w:rsidDel="00000000" w:rsidP="00000000" w:rsidRDefault="00000000" w:rsidRPr="00000000" w14:paraId="000000A8">
            <w:pPr>
              <w:rPr>
                <w:rFonts w:ascii="Tahoma" w:cs="Tahoma" w:eastAsia="Tahoma" w:hAnsi="Tahoma"/>
                <w:b w:val="1"/>
              </w:rPr>
            </w:pPr>
            <w:r w:rsidDel="00000000" w:rsidR="00000000" w:rsidRPr="00000000">
              <w:rPr>
                <w:rtl w:val="0"/>
              </w:rPr>
            </w:r>
          </w:p>
        </w:tc>
      </w:tr>
      <w:tr>
        <w:trPr>
          <w:cantSplit w:val="1"/>
          <w:trHeight w:val="1134" w:hRule="atLeast"/>
          <w:tblHeader w:val="0"/>
        </w:trPr>
        <w:tc>
          <w:tcPr>
            <w:shd w:fill="0070c0" w:val="clear"/>
          </w:tcPr>
          <w:p w:rsidR="00000000" w:rsidDel="00000000" w:rsidP="00000000" w:rsidRDefault="00000000" w:rsidRPr="00000000" w14:paraId="000000A9">
            <w:pPr>
              <w:ind w:left="113" w:right="113" w:firstLine="0"/>
              <w:rPr>
                <w:rFonts w:ascii="Tahoma" w:cs="Tahoma" w:eastAsia="Tahoma" w:hAnsi="Tahoma"/>
                <w:b w:val="1"/>
                <w:sz w:val="32"/>
                <w:szCs w:val="32"/>
              </w:rPr>
            </w:pPr>
            <w:r w:rsidDel="00000000" w:rsidR="00000000" w:rsidRPr="00000000">
              <w:rPr>
                <w:rFonts w:ascii="Tahoma" w:cs="Tahoma" w:eastAsia="Tahoma" w:hAnsi="Tahoma"/>
                <w:b w:val="1"/>
                <w:sz w:val="32"/>
                <w:szCs w:val="32"/>
                <w:rtl w:val="0"/>
              </w:rPr>
              <w:t xml:space="preserve">Printing</w:t>
            </w:r>
          </w:p>
        </w:tc>
        <w:tc>
          <w:tcPr>
            <w:gridSpan w:val="2"/>
          </w:tcPr>
          <w:p w:rsidR="00000000" w:rsidDel="00000000" w:rsidP="00000000" w:rsidRDefault="00000000" w:rsidRPr="00000000" w14:paraId="000000AA">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Printing using objects.</w:t>
            </w:r>
            <w:r w:rsidDel="00000000" w:rsidR="00000000" w:rsidRPr="00000000">
              <w:rPr>
                <w:rtl w:val="0"/>
              </w:rPr>
            </w:r>
          </w:p>
          <w:p w:rsidR="00000000" w:rsidDel="00000000" w:rsidP="00000000" w:rsidRDefault="00000000" w:rsidRPr="00000000" w14:paraId="000000AB">
            <w:pPr>
              <w:ind w:left="360" w:firstLine="0"/>
              <w:rPr>
                <w:rFonts w:ascii="Tahoma" w:cs="Tahoma" w:eastAsia="Tahoma" w:hAnsi="Tahoma"/>
                <w:b w:val="1"/>
              </w:rPr>
            </w:pPr>
            <w:r w:rsidDel="00000000" w:rsidR="00000000" w:rsidRPr="00000000">
              <w:rPr>
                <w:rtl w:val="0"/>
              </w:rPr>
            </w:r>
          </w:p>
        </w:tc>
        <w:tc>
          <w:tcPr/>
          <w:p w:rsidR="00000000" w:rsidDel="00000000" w:rsidP="00000000" w:rsidRDefault="00000000" w:rsidRPr="00000000" w14:paraId="000000AD">
            <w:pPr>
              <w:numPr>
                <w:ilvl w:val="0"/>
                <w:numId w:val="8"/>
              </w:numPr>
              <w:ind w:left="720" w:hanging="360"/>
              <w:rPr>
                <w:rFonts w:ascii="Tahoma" w:cs="Tahoma" w:eastAsia="Tahoma" w:hAnsi="Tahoma"/>
              </w:rPr>
            </w:pPr>
            <w:r w:rsidDel="00000000" w:rsidR="00000000" w:rsidRPr="00000000">
              <w:rPr>
                <w:rFonts w:ascii="Tahoma" w:cs="Tahoma" w:eastAsia="Tahoma" w:hAnsi="Tahoma"/>
                <w:rtl w:val="0"/>
              </w:rPr>
              <w:t xml:space="preserve">Use objects to create prints </w:t>
            </w:r>
          </w:p>
          <w:p w:rsidR="00000000" w:rsidDel="00000000" w:rsidP="00000000" w:rsidRDefault="00000000" w:rsidRPr="00000000" w14:paraId="000000AE">
            <w:pPr>
              <w:numPr>
                <w:ilvl w:val="0"/>
                <w:numId w:val="8"/>
              </w:numPr>
              <w:ind w:left="720" w:hanging="360"/>
              <w:rPr>
                <w:rFonts w:ascii="Tahoma" w:cs="Tahoma" w:eastAsia="Tahoma" w:hAnsi="Tahoma"/>
              </w:rPr>
            </w:pPr>
            <w:r w:rsidDel="00000000" w:rsidR="00000000" w:rsidRPr="00000000">
              <w:rPr>
                <w:rFonts w:ascii="Tahoma" w:cs="Tahoma" w:eastAsia="Tahoma" w:hAnsi="Tahoma"/>
                <w:rtl w:val="0"/>
              </w:rPr>
              <w:t xml:space="preserve">Press, roll, rub and stamp to make prints</w:t>
            </w:r>
          </w:p>
        </w:tc>
        <w:tc>
          <w:tcPr>
            <w:gridSpan w:val="2"/>
          </w:tcPr>
          <w:p w:rsidR="00000000" w:rsidDel="00000000" w:rsidP="00000000" w:rsidRDefault="00000000" w:rsidRPr="00000000" w14:paraId="000000AF">
            <w:pPr>
              <w:rPr>
                <w:rFonts w:ascii="Tahoma" w:cs="Tahoma" w:eastAsia="Tahoma" w:hAnsi="Tahoma"/>
              </w:rPr>
            </w:pPr>
            <w:r w:rsidDel="00000000" w:rsidR="00000000" w:rsidRPr="00000000">
              <w:rPr>
                <w:rFonts w:ascii="Tahoma" w:cs="Tahoma" w:eastAsia="Tahoma" w:hAnsi="Tahoma"/>
                <w:rtl w:val="0"/>
              </w:rPr>
              <w:t xml:space="preserve">•</w:t>
              <w:tab/>
              <w:t xml:space="preserve">Use repeating or overlapping shapes (Y2)</w:t>
            </w:r>
          </w:p>
          <w:p w:rsidR="00000000" w:rsidDel="00000000" w:rsidP="00000000" w:rsidRDefault="00000000" w:rsidRPr="00000000" w14:paraId="000000B0">
            <w:pPr>
              <w:rPr>
                <w:rFonts w:ascii="Tahoma" w:cs="Tahoma" w:eastAsia="Tahoma" w:hAnsi="Tahoma"/>
                <w:b w:val="1"/>
              </w:rPr>
            </w:pPr>
            <w:r w:rsidDel="00000000" w:rsidR="00000000" w:rsidRPr="00000000">
              <w:rPr>
                <w:rFonts w:ascii="Tahoma" w:cs="Tahoma" w:eastAsia="Tahoma" w:hAnsi="Tahoma"/>
                <w:rtl w:val="0"/>
              </w:rPr>
              <w:t xml:space="preserve">•</w:t>
              <w:tab/>
              <w:t xml:space="preserve">Mimic print from the environment</w:t>
            </w:r>
            <w:r w:rsidDel="00000000" w:rsidR="00000000" w:rsidRPr="00000000">
              <w:rPr>
                <w:rtl w:val="0"/>
              </w:rPr>
            </w:r>
          </w:p>
        </w:tc>
        <w:tc>
          <w:tcPr>
            <w:gridSpan w:val="2"/>
          </w:tcPr>
          <w:p w:rsidR="00000000" w:rsidDel="00000000" w:rsidP="00000000" w:rsidRDefault="00000000" w:rsidRPr="00000000" w14:paraId="000000B2">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Make printing blocks (coiled string on a block</w:t>
            </w:r>
          </w:p>
          <w:p w:rsidR="00000000" w:rsidDel="00000000" w:rsidP="00000000" w:rsidRDefault="00000000" w:rsidRPr="00000000" w14:paraId="000000B3">
            <w:pPr>
              <w:ind w:left="360" w:firstLine="0"/>
              <w:rPr>
                <w:rFonts w:ascii="Tahoma" w:cs="Tahoma" w:eastAsia="Tahoma" w:hAnsi="Tahoma"/>
              </w:rPr>
            </w:pPr>
            <w:r w:rsidDel="00000000" w:rsidR="00000000" w:rsidRPr="00000000">
              <w:rPr>
                <w:rtl w:val="0"/>
              </w:rPr>
            </w:r>
          </w:p>
        </w:tc>
        <w:tc>
          <w:tcPr/>
          <w:p w:rsidR="00000000" w:rsidDel="00000000" w:rsidP="00000000" w:rsidRDefault="00000000" w:rsidRPr="00000000" w14:paraId="000000B5">
            <w:pPr>
              <w:numPr>
                <w:ilvl w:val="0"/>
                <w:numId w:val="2"/>
              </w:numPr>
              <w:ind w:left="720" w:hanging="360"/>
              <w:rPr>
                <w:rFonts w:ascii="Tahoma" w:cs="Tahoma" w:eastAsia="Tahoma" w:hAnsi="Tahoma"/>
                <w:b w:val="1"/>
              </w:rPr>
            </w:pPr>
            <w:r w:rsidDel="00000000" w:rsidR="00000000" w:rsidRPr="00000000">
              <w:rPr>
                <w:rFonts w:ascii="Tahoma" w:cs="Tahoma" w:eastAsia="Tahoma" w:hAnsi="Tahoma"/>
                <w:rtl w:val="0"/>
              </w:rPr>
              <w:t xml:space="preserve">Use layers of two or more colours</w:t>
            </w:r>
            <w:r w:rsidDel="00000000" w:rsidR="00000000" w:rsidRPr="00000000">
              <w:rPr>
                <w:rtl w:val="0"/>
              </w:rPr>
            </w:r>
          </w:p>
          <w:p w:rsidR="00000000" w:rsidDel="00000000" w:rsidP="00000000" w:rsidRDefault="00000000" w:rsidRPr="00000000" w14:paraId="000000B6">
            <w:pPr>
              <w:numPr>
                <w:ilvl w:val="0"/>
                <w:numId w:val="2"/>
              </w:numPr>
              <w:ind w:left="720" w:hanging="360"/>
              <w:rPr>
                <w:rFonts w:ascii="Tahoma" w:cs="Tahoma" w:eastAsia="Tahoma" w:hAnsi="Tahoma"/>
                <w:b w:val="1"/>
              </w:rPr>
            </w:pPr>
            <w:r w:rsidDel="00000000" w:rsidR="00000000" w:rsidRPr="00000000">
              <w:rPr>
                <w:rFonts w:ascii="Tahoma" w:cs="Tahoma" w:eastAsia="Tahoma" w:hAnsi="Tahoma"/>
                <w:rtl w:val="0"/>
              </w:rPr>
              <w:t xml:space="preserve">Replicate patterns observed in the natural or built environment</w:t>
            </w:r>
            <w:r w:rsidDel="00000000" w:rsidR="00000000" w:rsidRPr="00000000">
              <w:rPr>
                <w:rtl w:val="0"/>
              </w:rPr>
            </w:r>
          </w:p>
        </w:tc>
        <w:tc>
          <w:tcPr/>
          <w:p w:rsidR="00000000" w:rsidDel="00000000" w:rsidP="00000000" w:rsidRDefault="00000000" w:rsidRPr="00000000" w14:paraId="000000B7">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•Build up layers of colours </w:t>
            </w:r>
          </w:p>
        </w:tc>
        <w:tc>
          <w:tcPr/>
          <w:p w:rsidR="00000000" w:rsidDel="00000000" w:rsidP="00000000" w:rsidRDefault="00000000" w:rsidRPr="00000000" w14:paraId="000000B8">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Use a range pf visual elements to reflect the purpose of the work</w:t>
            </w:r>
          </w:p>
        </w:tc>
      </w:tr>
      <w:tr>
        <w:trPr>
          <w:cantSplit w:val="1"/>
          <w:trHeight w:val="1134" w:hRule="atLeast"/>
          <w:tblHeader w:val="0"/>
        </w:trPr>
        <w:tc>
          <w:tcPr>
            <w:shd w:fill="0070c0" w:val="clear"/>
          </w:tcPr>
          <w:p w:rsidR="00000000" w:rsidDel="00000000" w:rsidP="00000000" w:rsidRDefault="00000000" w:rsidRPr="00000000" w14:paraId="000000B9">
            <w:pPr>
              <w:ind w:left="113" w:right="113" w:firstLine="0"/>
              <w:rPr>
                <w:rFonts w:ascii="Tahoma" w:cs="Tahoma" w:eastAsia="Tahoma" w:hAnsi="Tahoma"/>
                <w:b w:val="1"/>
                <w:sz w:val="32"/>
                <w:szCs w:val="32"/>
              </w:rPr>
            </w:pPr>
            <w:r w:rsidDel="00000000" w:rsidR="00000000" w:rsidRPr="00000000">
              <w:rPr>
                <w:rFonts w:ascii="Tahoma" w:cs="Tahoma" w:eastAsia="Tahoma" w:hAnsi="Tahoma"/>
                <w:b w:val="1"/>
                <w:sz w:val="32"/>
                <w:szCs w:val="32"/>
                <w:rtl w:val="0"/>
              </w:rPr>
              <w:t xml:space="preserve">Textiles</w:t>
            </w:r>
          </w:p>
        </w:tc>
        <w:tc>
          <w:tcPr>
            <w:gridSpan w:val="2"/>
          </w:tcPr>
          <w:p w:rsidR="00000000" w:rsidDel="00000000" w:rsidP="00000000" w:rsidRDefault="00000000" w:rsidRPr="00000000" w14:paraId="000000BA">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Sew stitches – material onto hessian.</w:t>
            </w:r>
          </w:p>
          <w:p w:rsidR="00000000" w:rsidDel="00000000" w:rsidP="00000000" w:rsidRDefault="00000000" w:rsidRPr="00000000" w14:paraId="000000BB">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Experiment to create different textures.</w:t>
            </w:r>
          </w:p>
        </w:tc>
        <w:tc>
          <w:tcPr/>
          <w:p w:rsidR="00000000" w:rsidDel="00000000" w:rsidP="00000000" w:rsidRDefault="00000000" w:rsidRPr="00000000" w14:paraId="000000BD">
            <w:pPr>
              <w:numPr>
                <w:ilvl w:val="0"/>
                <w:numId w:val="8"/>
              </w:numPr>
              <w:ind w:left="720" w:hanging="360"/>
              <w:rPr>
                <w:rFonts w:ascii="Tahoma" w:cs="Tahoma" w:eastAsia="Tahoma" w:hAnsi="Tahoma"/>
              </w:rPr>
            </w:pPr>
            <w:r w:rsidDel="00000000" w:rsidR="00000000" w:rsidRPr="00000000">
              <w:rPr>
                <w:rFonts w:ascii="Tahoma" w:cs="Tahoma" w:eastAsia="Tahoma" w:hAnsi="Tahoma"/>
                <w:rtl w:val="0"/>
              </w:rPr>
              <w:t xml:space="preserve">Use weaving to create patterns</w:t>
            </w:r>
          </w:p>
          <w:p w:rsidR="00000000" w:rsidDel="00000000" w:rsidP="00000000" w:rsidRDefault="00000000" w:rsidRPr="00000000" w14:paraId="000000BE">
            <w:pPr>
              <w:numPr>
                <w:ilvl w:val="0"/>
                <w:numId w:val="8"/>
              </w:numPr>
              <w:ind w:left="720" w:hanging="360"/>
              <w:rPr>
                <w:rFonts w:ascii="Tahoma" w:cs="Tahoma" w:eastAsia="Tahoma" w:hAnsi="Tahoma"/>
              </w:rPr>
            </w:pPr>
            <w:r w:rsidDel="00000000" w:rsidR="00000000" w:rsidRPr="00000000">
              <w:rPr>
                <w:rFonts w:ascii="Tahoma" w:cs="Tahoma" w:eastAsia="Tahoma" w:hAnsi="Tahoma"/>
                <w:rtl w:val="0"/>
              </w:rPr>
              <w:t xml:space="preserve">Join materials use glue</w:t>
            </w:r>
          </w:p>
        </w:tc>
        <w:tc>
          <w:tcPr>
            <w:gridSpan w:val="2"/>
          </w:tcPr>
          <w:p w:rsidR="00000000" w:rsidDel="00000000" w:rsidP="00000000" w:rsidRDefault="00000000" w:rsidRPr="00000000" w14:paraId="000000B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341" w:right="0" w:hanging="283"/>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Join materials use glue and stitch </w:t>
            </w:r>
          </w:p>
          <w:p w:rsidR="00000000" w:rsidDel="00000000" w:rsidP="00000000" w:rsidRDefault="00000000" w:rsidRPr="00000000" w14:paraId="000000C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341" w:right="0" w:hanging="283"/>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Use plaiting </w:t>
            </w:r>
          </w:p>
          <w:p w:rsidR="00000000" w:rsidDel="00000000" w:rsidP="00000000" w:rsidRDefault="00000000" w:rsidRPr="00000000" w14:paraId="000000C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341" w:right="0" w:hanging="283"/>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Use dip dye techniques </w:t>
            </w:r>
          </w:p>
          <w:p w:rsidR="00000000" w:rsidDel="00000000" w:rsidP="00000000" w:rsidRDefault="00000000" w:rsidRPr="00000000" w14:paraId="000000C2">
            <w:pPr>
              <w:rPr>
                <w:rFonts w:ascii="Tahoma" w:cs="Tahoma" w:eastAsia="Tahoma" w:hAnsi="Tahoma"/>
                <w:b w:val="1"/>
              </w:rPr>
            </w:pPr>
            <w:r w:rsidDel="00000000" w:rsidR="00000000" w:rsidRPr="00000000">
              <w:rPr>
                <w:rtl w:val="0"/>
              </w:rPr>
            </w:r>
          </w:p>
        </w:tc>
        <w:tc>
          <w:tcPr>
            <w:gridSpan w:val="2"/>
          </w:tcPr>
          <w:p w:rsidR="00000000" w:rsidDel="00000000" w:rsidP="00000000" w:rsidRDefault="00000000" w:rsidRPr="00000000" w14:paraId="000000C4">
            <w:pPr>
              <w:numPr>
                <w:ilvl w:val="0"/>
                <w:numId w:val="8"/>
              </w:numPr>
              <w:ind w:left="720" w:hanging="360"/>
              <w:rPr>
                <w:rFonts w:ascii="Tahoma" w:cs="Tahoma" w:eastAsia="Tahoma" w:hAnsi="Tahoma"/>
              </w:rPr>
            </w:pPr>
            <w:r w:rsidDel="00000000" w:rsidR="00000000" w:rsidRPr="00000000">
              <w:rPr>
                <w:rFonts w:ascii="Tahoma" w:cs="Tahoma" w:eastAsia="Tahoma" w:hAnsi="Tahoma"/>
                <w:rtl w:val="0"/>
              </w:rPr>
              <w:t xml:space="preserve">Shape and stitch materials </w:t>
            </w:r>
          </w:p>
          <w:p w:rsidR="00000000" w:rsidDel="00000000" w:rsidP="00000000" w:rsidRDefault="00000000" w:rsidRPr="00000000" w14:paraId="000000C5">
            <w:pPr>
              <w:numPr>
                <w:ilvl w:val="0"/>
                <w:numId w:val="8"/>
              </w:numPr>
              <w:ind w:left="720" w:hanging="360"/>
              <w:rPr>
                <w:rFonts w:ascii="Tahoma" w:cs="Tahoma" w:eastAsia="Tahoma" w:hAnsi="Tahoma"/>
              </w:rPr>
            </w:pPr>
            <w:r w:rsidDel="00000000" w:rsidR="00000000" w:rsidRPr="00000000">
              <w:rPr>
                <w:rFonts w:ascii="Tahoma" w:cs="Tahoma" w:eastAsia="Tahoma" w:hAnsi="Tahoma"/>
                <w:rtl w:val="0"/>
              </w:rPr>
              <w:t xml:space="preserve">Use basic cross stitch and back stitch</w:t>
            </w:r>
          </w:p>
          <w:p w:rsidR="00000000" w:rsidDel="00000000" w:rsidP="00000000" w:rsidRDefault="00000000" w:rsidRPr="00000000" w14:paraId="000000C6">
            <w:pPr>
              <w:numPr>
                <w:ilvl w:val="0"/>
                <w:numId w:val="8"/>
              </w:numPr>
              <w:ind w:left="720" w:hanging="360"/>
              <w:rPr>
                <w:rFonts w:ascii="Tahoma" w:cs="Tahoma" w:eastAsia="Tahoma" w:hAnsi="Tahoma"/>
              </w:rPr>
            </w:pPr>
            <w:r w:rsidDel="00000000" w:rsidR="00000000" w:rsidRPr="00000000">
              <w:rPr>
                <w:rFonts w:ascii="Tahoma" w:cs="Tahoma" w:eastAsia="Tahoma" w:hAnsi="Tahoma"/>
                <w:rtl w:val="0"/>
              </w:rPr>
              <w:t xml:space="preserve">Colour fabric </w:t>
            </w:r>
          </w:p>
        </w:tc>
        <w:tc>
          <w:tcPr/>
          <w:p w:rsidR="00000000" w:rsidDel="00000000" w:rsidP="00000000" w:rsidRDefault="00000000" w:rsidRPr="00000000" w14:paraId="000000C8">
            <w:pPr>
              <w:rPr>
                <w:rFonts w:ascii="Tahoma" w:cs="Tahoma" w:eastAsia="Tahoma" w:hAnsi="Tahoma"/>
              </w:rPr>
            </w:pPr>
            <w:r w:rsidDel="00000000" w:rsidR="00000000" w:rsidRPr="00000000">
              <w:rPr>
                <w:rFonts w:ascii="Tahoma" w:cs="Tahoma" w:eastAsia="Tahoma" w:hAnsi="Tahoma"/>
                <w:b w:val="1"/>
                <w:rtl w:val="0"/>
              </w:rPr>
              <w:t xml:space="preserve">•</w:t>
            </w:r>
            <w:r w:rsidDel="00000000" w:rsidR="00000000" w:rsidRPr="00000000">
              <w:rPr>
                <w:rFonts w:ascii="Tahoma" w:cs="Tahoma" w:eastAsia="Tahoma" w:hAnsi="Tahoma"/>
                <w:rtl w:val="0"/>
              </w:rPr>
              <w:tab/>
              <w:t xml:space="preserve">Create weavings</w:t>
            </w:r>
          </w:p>
          <w:p w:rsidR="00000000" w:rsidDel="00000000" w:rsidP="00000000" w:rsidRDefault="00000000" w:rsidRPr="00000000" w14:paraId="000000C9">
            <w:pPr>
              <w:rPr>
                <w:rFonts w:ascii="Tahoma" w:cs="Tahoma" w:eastAsia="Tahoma" w:hAnsi="Tahoma"/>
                <w:b w:val="1"/>
              </w:rPr>
            </w:pPr>
            <w:r w:rsidDel="00000000" w:rsidR="00000000" w:rsidRPr="00000000">
              <w:rPr>
                <w:rFonts w:ascii="Tahoma" w:cs="Tahoma" w:eastAsia="Tahoma" w:hAnsi="Tahoma"/>
                <w:rtl w:val="0"/>
              </w:rPr>
              <w:t xml:space="preserve">•</w:t>
              <w:tab/>
              <w:t xml:space="preserve">Quilt, pad and gather fabric</w:t>
            </w:r>
            <w:r w:rsidDel="00000000" w:rsidR="00000000" w:rsidRPr="00000000">
              <w:rPr>
                <w:rtl w:val="0"/>
              </w:rPr>
            </w:r>
          </w:p>
        </w:tc>
        <w:tc>
          <w:tcPr/>
          <w:p w:rsidR="00000000" w:rsidDel="00000000" w:rsidP="00000000" w:rsidRDefault="00000000" w:rsidRPr="00000000" w14:paraId="000000C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Choose from a range of stitching techniques</w:t>
            </w:r>
          </w:p>
        </w:tc>
        <w:tc>
          <w:tcPr/>
          <w:p w:rsidR="00000000" w:rsidDel="00000000" w:rsidP="00000000" w:rsidRDefault="00000000" w:rsidRPr="00000000" w14:paraId="000000C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Choose from a range of stitching techniques to create an accurate pattern showing fine detail.</w:t>
            </w:r>
          </w:p>
          <w:p w:rsidR="00000000" w:rsidDel="00000000" w:rsidP="00000000" w:rsidRDefault="00000000" w:rsidRPr="00000000" w14:paraId="000000C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Combines previously learned techniques to create pieces</w:t>
            </w:r>
          </w:p>
        </w:tc>
      </w:tr>
      <w:tr>
        <w:trPr>
          <w:cantSplit w:val="1"/>
          <w:trHeight w:val="506" w:hRule="atLeast"/>
          <w:tblHeader w:val="0"/>
        </w:trPr>
        <w:tc>
          <w:tcPr>
            <w:gridSpan w:val="11"/>
            <w:shd w:fill="0070c0" w:val="clear"/>
          </w:tcPr>
          <w:p w:rsidR="00000000" w:rsidDel="00000000" w:rsidP="00000000" w:rsidRDefault="00000000" w:rsidRPr="00000000" w14:paraId="000000CD">
            <w:pPr>
              <w:jc w:val="center"/>
              <w:rPr>
                <w:rFonts w:ascii="Tahoma" w:cs="Tahoma" w:eastAsia="Tahoma" w:hAnsi="Tahoma"/>
                <w:b w:val="1"/>
                <w:sz w:val="32"/>
                <w:szCs w:val="32"/>
              </w:rPr>
            </w:pPr>
            <w:r w:rsidDel="00000000" w:rsidR="00000000" w:rsidRPr="00000000">
              <w:rPr>
                <w:rFonts w:ascii="Tahoma" w:cs="Tahoma" w:eastAsia="Tahoma" w:hAnsi="Tahoma"/>
                <w:b w:val="1"/>
                <w:sz w:val="32"/>
                <w:szCs w:val="32"/>
                <w:rtl w:val="0"/>
              </w:rPr>
              <w:t xml:space="preserve">IMPLEMENTATION </w:t>
            </w:r>
          </w:p>
        </w:tc>
      </w:tr>
      <w:tr>
        <w:trPr>
          <w:cantSplit w:val="1"/>
          <w:trHeight w:val="2117" w:hRule="atLeast"/>
          <w:tblHeader w:val="0"/>
        </w:trPr>
        <w:tc>
          <w:tcPr>
            <w:shd w:fill="0070c0" w:val="clear"/>
          </w:tcPr>
          <w:p w:rsidR="00000000" w:rsidDel="00000000" w:rsidP="00000000" w:rsidRDefault="00000000" w:rsidRPr="00000000" w14:paraId="000000D8">
            <w:pPr>
              <w:ind w:left="113" w:right="113" w:firstLine="0"/>
              <w:rPr>
                <w:rFonts w:ascii="Tahoma" w:cs="Tahoma" w:eastAsia="Tahoma" w:hAnsi="Tahoma"/>
                <w:b w:val="1"/>
                <w:sz w:val="32"/>
                <w:szCs w:val="32"/>
              </w:rPr>
            </w:pPr>
            <w:r w:rsidDel="00000000" w:rsidR="00000000" w:rsidRPr="00000000">
              <w:rPr>
                <w:rFonts w:ascii="Tahoma" w:cs="Tahoma" w:eastAsia="Tahoma" w:hAnsi="Tahoma"/>
                <w:b w:val="1"/>
                <w:sz w:val="32"/>
                <w:szCs w:val="32"/>
                <w:rtl w:val="0"/>
              </w:rPr>
              <w:t xml:space="preserve">Vocabulary </w:t>
            </w:r>
          </w:p>
        </w:tc>
        <w:tc>
          <w:tcPr>
            <w:gridSpan w:val="4"/>
          </w:tcPr>
          <w:p w:rsidR="00000000" w:rsidDel="00000000" w:rsidP="00000000" w:rsidRDefault="00000000" w:rsidRPr="00000000" w14:paraId="000000D9">
            <w:pPr>
              <w:rPr>
                <w:rFonts w:ascii="Tahoma" w:cs="Tahoma" w:eastAsia="Tahoma" w:hAnsi="Tahoma"/>
              </w:rPr>
            </w:pPr>
            <w:r w:rsidDel="00000000" w:rsidR="00000000" w:rsidRPr="00000000">
              <w:rPr>
                <w:rFonts w:ascii="Tahoma" w:cs="Tahoma" w:eastAsia="Tahoma" w:hAnsi="Tahoma"/>
                <w:rtl w:val="0"/>
              </w:rPr>
              <w:t xml:space="preserve">colours (colour mixing, primary, warm, cool) scissors, glue, paper, fabric, cardboard, collage,</w:t>
            </w:r>
          </w:p>
        </w:tc>
        <w:tc>
          <w:tcPr>
            <w:gridSpan w:val="6"/>
          </w:tcPr>
          <w:p w:rsidR="00000000" w:rsidDel="00000000" w:rsidP="00000000" w:rsidRDefault="00000000" w:rsidRPr="00000000" w14:paraId="000000DD">
            <w:pPr>
              <w:rPr>
                <w:rFonts w:ascii="Tahoma" w:cs="Tahoma" w:eastAsia="Tahoma" w:hAnsi="Tahoma"/>
              </w:rPr>
            </w:pPr>
            <w:r w:rsidDel="00000000" w:rsidR="00000000" w:rsidRPr="00000000">
              <w:rPr>
                <w:rFonts w:ascii="Tahoma" w:cs="Tahoma" w:eastAsia="Tahoma" w:hAnsi="Tahoma"/>
                <w:rtl w:val="0"/>
              </w:rPr>
              <w:t xml:space="preserve">Background, foreground, different types of lines (smudged, thin, thick, smooth, sharp, wavy, straight) tone, form, texture, shape, patterns (repeated, random) clay ink, chalk, charcoal, felt tip, paint (oil, watercolour, powder etc), paintbrush, pastels (oil), portrait, landscape.</w:t>
            </w:r>
          </w:p>
        </w:tc>
      </w:tr>
      <w:tr>
        <w:trPr>
          <w:cantSplit w:val="1"/>
          <w:trHeight w:val="526" w:hRule="atLeast"/>
          <w:tblHeader w:val="0"/>
        </w:trPr>
        <w:tc>
          <w:tcPr>
            <w:gridSpan w:val="11"/>
            <w:shd w:fill="0070c0" w:val="clear"/>
          </w:tcPr>
          <w:p w:rsidR="00000000" w:rsidDel="00000000" w:rsidP="00000000" w:rsidRDefault="00000000" w:rsidRPr="00000000" w14:paraId="000000E3">
            <w:pPr>
              <w:jc w:val="center"/>
              <w:rPr>
                <w:rFonts w:ascii="Tahoma" w:cs="Tahoma" w:eastAsia="Tahoma" w:hAnsi="Tahoma"/>
                <w:b w:val="1"/>
                <w:sz w:val="32"/>
                <w:szCs w:val="32"/>
              </w:rPr>
            </w:pPr>
            <w:r w:rsidDel="00000000" w:rsidR="00000000" w:rsidRPr="00000000">
              <w:rPr>
                <w:rFonts w:ascii="Tahoma" w:cs="Tahoma" w:eastAsia="Tahoma" w:hAnsi="Tahoma"/>
                <w:b w:val="1"/>
                <w:sz w:val="32"/>
                <w:szCs w:val="32"/>
                <w:rtl w:val="0"/>
              </w:rPr>
              <w:t xml:space="preserve">IMPACT </w:t>
            </w:r>
          </w:p>
        </w:tc>
      </w:tr>
      <w:tr>
        <w:trPr>
          <w:cantSplit w:val="1"/>
          <w:trHeight w:val="2596" w:hRule="atLeast"/>
          <w:tblHeader w:val="0"/>
        </w:trPr>
        <w:tc>
          <w:tcPr>
            <w:shd w:fill="0070c0" w:val="clear"/>
          </w:tcPr>
          <w:p w:rsidR="00000000" w:rsidDel="00000000" w:rsidP="00000000" w:rsidRDefault="00000000" w:rsidRPr="00000000" w14:paraId="000000EE">
            <w:pPr>
              <w:ind w:left="113" w:right="113" w:firstLine="0"/>
              <w:rPr>
                <w:rFonts w:ascii="Tahoma" w:cs="Tahoma" w:eastAsia="Tahoma" w:hAnsi="Tahoma"/>
                <w:b w:val="1"/>
                <w:sz w:val="32"/>
                <w:szCs w:val="32"/>
              </w:rPr>
            </w:pPr>
            <w:r w:rsidDel="00000000" w:rsidR="00000000" w:rsidRPr="00000000">
              <w:rPr>
                <w:rFonts w:ascii="Tahoma" w:cs="Tahoma" w:eastAsia="Tahoma" w:hAnsi="Tahoma"/>
                <w:b w:val="1"/>
                <w:sz w:val="32"/>
                <w:szCs w:val="32"/>
                <w:rtl w:val="0"/>
              </w:rPr>
              <w:t xml:space="preserve">Assessment opportunities </w:t>
            </w:r>
          </w:p>
        </w:tc>
        <w:tc>
          <w:tcPr>
            <w:gridSpan w:val="2"/>
          </w:tcPr>
          <w:p w:rsidR="00000000" w:rsidDel="00000000" w:rsidP="00000000" w:rsidRDefault="00000000" w:rsidRPr="00000000" w14:paraId="000000EF">
            <w:pPr>
              <w:rPr>
                <w:rFonts w:ascii="Tahoma" w:cs="Tahoma" w:eastAsia="Tahoma" w:hAnsi="Tahoma"/>
              </w:rPr>
            </w:pPr>
            <w:r w:rsidDel="00000000" w:rsidR="00000000" w:rsidRPr="00000000">
              <w:rPr>
                <w:rtl w:val="0"/>
              </w:rPr>
            </w:r>
          </w:p>
        </w:tc>
        <w:tc>
          <w:tcPr/>
          <w:p w:rsidR="00000000" w:rsidDel="00000000" w:rsidP="00000000" w:rsidRDefault="00000000" w:rsidRPr="00000000" w14:paraId="000000F1">
            <w:pPr>
              <w:rPr>
                <w:rFonts w:ascii="Tahoma" w:cs="Tahoma" w:eastAsia="Tahoma" w:hAnsi="Tahoma"/>
              </w:rPr>
            </w:pPr>
            <w:r w:rsidDel="00000000" w:rsidR="00000000" w:rsidRPr="00000000">
              <w:rPr>
                <w:rtl w:val="0"/>
              </w:rPr>
            </w:r>
          </w:p>
        </w:tc>
        <w:tc>
          <w:tcPr>
            <w:gridSpan w:val="2"/>
          </w:tcPr>
          <w:p w:rsidR="00000000" w:rsidDel="00000000" w:rsidP="00000000" w:rsidRDefault="00000000" w:rsidRPr="00000000" w14:paraId="000000F2">
            <w:pPr>
              <w:rPr>
                <w:rFonts w:ascii="Tahoma" w:cs="Tahoma" w:eastAsia="Tahoma" w:hAnsi="Tahoma"/>
              </w:rPr>
            </w:pPr>
            <w:r w:rsidDel="00000000" w:rsidR="00000000" w:rsidRPr="00000000">
              <w:rPr>
                <w:rtl w:val="0"/>
              </w:rPr>
            </w:r>
          </w:p>
        </w:tc>
        <w:tc>
          <w:tcPr>
            <w:gridSpan w:val="3"/>
          </w:tcPr>
          <w:p w:rsidR="00000000" w:rsidDel="00000000" w:rsidP="00000000" w:rsidRDefault="00000000" w:rsidRPr="00000000" w14:paraId="000000F4">
            <w:pPr>
              <w:rPr>
                <w:rFonts w:ascii="Tahoma" w:cs="Tahoma" w:eastAsia="Tahoma" w:hAnsi="Tahoma"/>
              </w:rPr>
            </w:pPr>
            <w:r w:rsidDel="00000000" w:rsidR="00000000" w:rsidRPr="00000000">
              <w:rPr>
                <w:rtl w:val="0"/>
              </w:rPr>
            </w:r>
          </w:p>
        </w:tc>
        <w:tc>
          <w:tcPr>
            <w:gridSpan w:val="2"/>
          </w:tcPr>
          <w:p w:rsidR="00000000" w:rsidDel="00000000" w:rsidP="00000000" w:rsidRDefault="00000000" w:rsidRPr="00000000" w14:paraId="000000F7">
            <w:pPr>
              <w:rPr>
                <w:rFonts w:ascii="Tahoma" w:cs="Tahoma" w:eastAsia="Tahoma" w:hAnsi="Tahoma"/>
              </w:rPr>
            </w:pPr>
            <w:r w:rsidDel="00000000" w:rsidR="00000000" w:rsidRPr="00000000">
              <w:rPr>
                <w:rtl w:val="0"/>
              </w:rPr>
            </w:r>
          </w:p>
        </w:tc>
      </w:tr>
    </w:tbl>
    <w:p w:rsidR="00000000" w:rsidDel="00000000" w:rsidP="00000000" w:rsidRDefault="00000000" w:rsidRPr="00000000" w14:paraId="000000F9">
      <w:pP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FA">
      <w:pP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FB">
      <w:pPr>
        <w:rPr>
          <w:rFonts w:ascii="Tahoma" w:cs="Tahoma" w:eastAsia="Tahoma" w:hAnsi="Tahoma"/>
          <w:b w:val="1"/>
          <w:sz w:val="36"/>
          <w:szCs w:val="36"/>
        </w:rPr>
      </w:pPr>
      <w:r w:rsidDel="00000000" w:rsidR="00000000" w:rsidRPr="00000000">
        <w:rPr>
          <w:rtl w:val="0"/>
        </w:rPr>
      </w:r>
    </w:p>
    <w:p w:rsidR="00000000" w:rsidDel="00000000" w:rsidP="00000000" w:rsidRDefault="00000000" w:rsidRPr="00000000" w14:paraId="000000FC">
      <w:pPr>
        <w:rPr>
          <w:rFonts w:ascii="Tahoma" w:cs="Tahoma" w:eastAsia="Tahoma" w:hAnsi="Tahoma"/>
          <w:b w:val="1"/>
          <w:sz w:val="36"/>
          <w:szCs w:val="36"/>
        </w:rPr>
      </w:pPr>
      <w:r w:rsidDel="00000000" w:rsidR="00000000" w:rsidRPr="00000000">
        <w:rPr>
          <w:rtl w:val="0"/>
        </w:rPr>
      </w:r>
    </w:p>
    <w:sectPr>
      <w:pgSz w:h="16850" w:w="23820" w:orient="landscape"/>
      <w:pgMar w:bottom="280" w:top="740" w:left="340" w:right="58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Verdana"/>
  <w:font w:name="Georgia"/>
  <w:font w:name="Courier New"/>
  <w:font w:name="Tahoma">
    <w:embedRegular w:fontKey="{00000000-0000-0000-0000-000000000000}" r:id="rId1" w:subsetted="0"/>
    <w:embedBold w:fontKey="{00000000-0000-0000-0000-000000000000}" r:id="rId2" w:subsetted="0"/>
  </w:font>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Verdana" w:cs="Verdana" w:eastAsia="Verdana" w:hAnsi="Verdana"/>
        <w:sz w:val="22"/>
        <w:szCs w:val="22"/>
        <w:lang w:val="en-GB"/>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uiPriority w:val="1"/>
    <w:qFormat w:val="1"/>
    <w:rPr>
      <w:rFonts w:ascii="Verdana" w:cs="Verdana" w:eastAsia="Verdana" w:hAnsi="Verdana"/>
      <w:lang w:bidi="en-GB" w:eastAsia="en-GB" w:val="en-GB"/>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odyText">
    <w:name w:val="Body Text"/>
    <w:basedOn w:val="Normal"/>
    <w:uiPriority w:val="1"/>
    <w:qFormat w:val="1"/>
    <w:rPr>
      <w:b w:val="1"/>
      <w:bCs w:val="1"/>
      <w:sz w:val="32"/>
      <w:szCs w:val="32"/>
    </w:rPr>
  </w:style>
  <w:style w:type="paragraph" w:styleId="ListParagraph">
    <w:name w:val="List Paragraph"/>
    <w:basedOn w:val="Normal"/>
    <w:uiPriority w:val="34"/>
    <w:qFormat w:val="1"/>
  </w:style>
  <w:style w:type="paragraph" w:styleId="TableParagraph" w:customStyle="1">
    <w:name w:val="Table Paragraph"/>
    <w:basedOn w:val="Normal"/>
    <w:uiPriority w:val="1"/>
    <w:qFormat w:val="1"/>
    <w:pPr>
      <w:ind w:left="470" w:hanging="360"/>
    </w:pPr>
  </w:style>
  <w:style w:type="table" w:styleId="TableGrid">
    <w:name w:val="Table Grid"/>
    <w:basedOn w:val="TableNormal"/>
    <w:uiPriority w:val="39"/>
    <w:rsid w:val="00BC3BF1"/>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alloonText">
    <w:name w:val="Balloon Text"/>
    <w:basedOn w:val="Normal"/>
    <w:link w:val="BalloonTextChar"/>
    <w:uiPriority w:val="99"/>
    <w:semiHidden w:val="1"/>
    <w:unhideWhenUsed w:val="1"/>
    <w:rsid w:val="00C64C55"/>
    <w:rPr>
      <w:rFonts w:ascii="Segoe UI" w:hAnsi="Segoe UI"/>
      <w:sz w:val="18"/>
      <w:szCs w:val="18"/>
    </w:rPr>
  </w:style>
  <w:style w:type="character" w:styleId="BalloonTextChar" w:customStyle="1">
    <w:name w:val="Balloon Text Char"/>
    <w:basedOn w:val="DefaultParagraphFont"/>
    <w:link w:val="BalloonText"/>
    <w:uiPriority w:val="99"/>
    <w:semiHidden w:val="1"/>
    <w:rsid w:val="00C64C55"/>
    <w:rPr>
      <w:rFonts w:ascii="Segoe UI" w:cs="Verdana" w:eastAsia="Verdana" w:hAnsi="Segoe UI"/>
      <w:sz w:val="18"/>
      <w:szCs w:val="18"/>
      <w:lang w:bidi="en-GB" w:eastAsia="en-GB" w:val="en-GB"/>
    </w:rPr>
  </w:style>
  <w:style w:type="paragraph" w:styleId="Default" w:customStyle="1">
    <w:name w:val="Default"/>
    <w:rsid w:val="00EA71F8"/>
    <w:pPr>
      <w:widowControl w:val="1"/>
      <w:adjustRightInd w:val="0"/>
    </w:pPr>
    <w:rPr>
      <w:rFonts w:ascii="Century Gothic" w:cs="Century Gothic" w:hAnsi="Century Gothic"/>
      <w:color w:val="000000"/>
      <w:sz w:val="24"/>
      <w:szCs w:val="24"/>
      <w:lang w:val="en-GB"/>
    </w:rPr>
  </w:style>
  <w:style w:type="paragraph" w:styleId="NormalWeb">
    <w:name w:val="Normal (Web)"/>
    <w:basedOn w:val="Normal"/>
    <w:uiPriority w:val="99"/>
    <w:unhideWhenUsed w:val="1"/>
    <w:rsid w:val="00B61FAA"/>
    <w:pPr>
      <w:widowControl w:val="1"/>
      <w:autoSpaceDE w:val="1"/>
      <w:autoSpaceDN w:val="1"/>
      <w:spacing w:after="100" w:afterAutospacing="1" w:before="100" w:beforeAutospacing="1"/>
    </w:pPr>
    <w:rPr>
      <w:rFonts w:ascii="Times New Roman" w:cs="Times New Roman" w:eastAsia="Times New Roman" w:hAnsi="Times New Roman"/>
      <w:sz w:val="24"/>
      <w:szCs w:val="24"/>
      <w:lang w:bidi="ar-SA"/>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PExDwJ1aKXDWdyxn0xPm+Gmh0Tw==">AMUW2mXPDraTWhc2VASPb6T9fTNk7YGa+25izL0rnOl1Fi4vrz60N1nvD1DjScNMfFbrWSptSiQ+CtEe9XhqusaOBnmuU2JV/SIeCl6Wz1Ctq9lndtL36h2ECMTpEd3HTr+2zHS8ffov</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2019-10-27T09:23:00Z</dcterms:created>
  <dc:creator>Gareth Webb</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2015-08-27T00:00:00Z</vt:filetime>
  </property>
  <property fmtid="{D5CDD505-2E9C-101B-9397-08002B2CF9AE}" pid="3" name="Creator">
    <vt:lpwstr>Microsoft® Word 2010</vt:lpwstr>
  </property>
  <property fmtid="{D5CDD505-2E9C-101B-9397-08002B2CF9AE}" pid="4" name="LastSaved">
    <vt:filetime>2019-04-11T00:00:00Z</vt:filetime>
  </property>
</Properties>
</file>